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745A32">
      <w:pPr>
        <w:rPr>
          <w:rFonts w:eastAsia="Calibri"/>
          <w:sz w:val="24"/>
          <w:szCs w:val="24"/>
        </w:rPr>
      </w:pPr>
    </w:p>
    <w:p w14:paraId="27C5A2CC">
      <w:pPr>
        <w:rPr>
          <w:sz w:val="20"/>
        </w:rPr>
      </w:pPr>
      <w:r>
        <w:rPr>
          <w:sz w:val="20"/>
        </w:rPr>
        <w:br w:type="page"/>
      </w:r>
      <w:bookmarkStart w:id="0" w:name="_GoBack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-174625</wp:posOffset>
            </wp:positionV>
            <wp:extent cx="5928360" cy="6915150"/>
            <wp:effectExtent l="0" t="0" r="0" b="3810"/>
            <wp:wrapNone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5"/>
                    <a:srcRect l="32071" t="18289" r="32422" b="8091"/>
                    <a:stretch>
                      <a:fillRect/>
                    </a:stretch>
                  </pic:blipFill>
                  <pic:spPr>
                    <a:xfrm>
                      <a:off x="0" y="0"/>
                      <a:ext cx="5928360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14:paraId="5C20D426">
      <w:pPr>
        <w:pStyle w:val="7"/>
        <w:ind w:left="0"/>
        <w:jc w:val="left"/>
        <w:rPr>
          <w:sz w:val="20"/>
        </w:rPr>
      </w:pPr>
    </w:p>
    <w:p w14:paraId="33945C0C">
      <w:pPr>
        <w:pStyle w:val="7"/>
        <w:ind w:left="0"/>
        <w:jc w:val="left"/>
        <w:rPr>
          <w:sz w:val="20"/>
        </w:rPr>
      </w:pPr>
    </w:p>
    <w:p w14:paraId="246F0A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Пояснительная</w:t>
      </w:r>
      <w:r>
        <w:rPr>
          <w:b/>
          <w:spacing w:val="11"/>
          <w:sz w:val="24"/>
          <w:szCs w:val="24"/>
        </w:rPr>
        <w:t xml:space="preserve"> </w:t>
      </w:r>
      <w:r>
        <w:rPr>
          <w:b/>
          <w:sz w:val="24"/>
          <w:szCs w:val="24"/>
        </w:rPr>
        <w:t>записка</w:t>
      </w:r>
    </w:p>
    <w:p w14:paraId="18B8568B">
      <w:pPr>
        <w:spacing w:after="0" w:line="240" w:lineRule="auto"/>
        <w:ind w:firstLine="560" w:firstLineChars="20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  <w:r>
        <w:rPr>
          <w:rFonts w:ascii="Times New Roman" w:hAnsi="Times New Roman" w:cs="Times New Roman"/>
          <w:sz w:val="28"/>
          <w:szCs w:val="28"/>
        </w:rPr>
        <w:t>: дополнительная общеобразовательная общеразвивающая программа «</w:t>
      </w:r>
      <w:r>
        <w:rPr>
          <w:rFonts w:hint="default" w:cs="Times New Roman"/>
          <w:sz w:val="28"/>
          <w:szCs w:val="28"/>
          <w:lang w:val="en-US"/>
        </w:rPr>
        <w:t>PYTHON</w:t>
      </w:r>
      <w:r>
        <w:rPr>
          <w:rFonts w:ascii="Times New Roman" w:hAnsi="Times New Roman" w:cs="Times New Roman"/>
          <w:sz w:val="28"/>
          <w:szCs w:val="28"/>
        </w:rPr>
        <w:t>» имеет техническую направленность и разработана в соответствии с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:</w:t>
      </w:r>
    </w:p>
    <w:p w14:paraId="778857AB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- Федеральным Законом РФ от 29 декабря 2012 г. № 273-ФЗ «Об образовании в Российской Федерации»;</w:t>
      </w:r>
    </w:p>
    <w:p w14:paraId="15B653E9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- Приказом Министерства просвещения РФ от 27 июля 2022 г. N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5685EB08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- Концепцией развития дополнительного образования детей до 2030 года (Распоряжение Правительства РФ от 31 марта 2022 г. N 678-р)</w:t>
      </w:r>
    </w:p>
    <w:p w14:paraId="1F3C5FCE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- Постановлением Главного государственного санитарного врача России от28.09.2020 № 28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5D7610C3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- Приказом Министерства просвещения РФ от 3 сентября 2019 г. № 467 «Об утверждении Целевой модели развития региональных систем дополнительного образования детей»;</w:t>
      </w:r>
    </w:p>
    <w:p w14:paraId="2B249D1F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- Уставом </w:t>
      </w:r>
      <w:r>
        <w:rPr>
          <w:rFonts w:ascii="Times New Roman" w:hAnsi="Times New Roman" w:cs="Times New Roman"/>
          <w:color w:val="0070C0"/>
          <w:sz w:val="28"/>
          <w:szCs w:val="28"/>
          <w:lang w:val="ru-RU"/>
        </w:rPr>
        <w:t>МБОУ</w:t>
      </w:r>
      <w:r>
        <w:rPr>
          <w:rFonts w:hint="default" w:ascii="Times New Roman" w:hAnsi="Times New Roman" w:cs="Times New Roman"/>
          <w:color w:val="0070C0"/>
          <w:sz w:val="28"/>
          <w:szCs w:val="28"/>
          <w:lang w:val="ru-RU"/>
        </w:rPr>
        <w:t xml:space="preserve"> Пригорской СШ</w:t>
      </w:r>
      <w:r>
        <w:rPr>
          <w:rFonts w:ascii="Times New Roman" w:hAnsi="Times New Roman" w:cs="Times New Roman"/>
          <w:color w:val="0070C0"/>
          <w:sz w:val="28"/>
          <w:szCs w:val="28"/>
        </w:rPr>
        <w:t>;</w:t>
      </w:r>
    </w:p>
    <w:p w14:paraId="5B6082F2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- Письмом Министерства образования и науки Российской Федерации от 18 ноября 2015 г. № 09-3242 «О направлении информации» «Методические</w:t>
      </w:r>
      <w:r>
        <w:rPr>
          <w:rFonts w:hint="default" w:ascii="Times New Roman" w:hAnsi="Times New Roman" w:cs="Times New Roman"/>
          <w:color w:val="0070C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70C0"/>
          <w:sz w:val="28"/>
          <w:szCs w:val="28"/>
        </w:rPr>
        <w:t>рекомендации по проектированию дополнительных общеразвивающих</w:t>
      </w:r>
      <w:r>
        <w:rPr>
          <w:rFonts w:hint="default" w:ascii="Times New Roman" w:hAnsi="Times New Roman" w:cs="Times New Roman"/>
          <w:color w:val="0070C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70C0"/>
          <w:sz w:val="28"/>
          <w:szCs w:val="28"/>
        </w:rPr>
        <w:t>программ (включая разноуровневые программы)</w:t>
      </w:r>
    </w:p>
    <w:p w14:paraId="40CE5750">
      <w:pPr>
        <w:spacing w:after="0"/>
        <w:ind w:firstLine="709"/>
        <w:jc w:val="both"/>
        <w:rPr>
          <w:rFonts w:hint="default" w:ascii="Times New Roman" w:hAnsi="Times New Roman"/>
          <w:color w:val="0070C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70C0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/>
          <w:color w:val="0070C0"/>
          <w:sz w:val="28"/>
          <w:szCs w:val="28"/>
          <w:lang w:val="ru-RU"/>
        </w:rPr>
        <w:t>Приказом Департамента Смоленской области по образованию и науке №959-ОД от 18.12.2020 «О реализации мероприятий комплекса мер («дорожной карты»)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«Точка роста» в Смоленской области»;</w:t>
      </w:r>
    </w:p>
    <w:p w14:paraId="48A04B1F">
      <w:pPr>
        <w:pStyle w:val="7"/>
        <w:ind w:left="0"/>
        <w:rPr>
          <w:bCs/>
          <w:iCs/>
          <w:sz w:val="24"/>
          <w:szCs w:val="24"/>
        </w:rPr>
      </w:pPr>
      <w:r>
        <w:rPr>
          <w:rFonts w:hint="default" w:ascii="Times New Roman" w:hAnsi="Times New Roman"/>
          <w:color w:val="0070C0"/>
          <w:sz w:val="28"/>
          <w:szCs w:val="28"/>
          <w:lang w:val="ru-RU"/>
        </w:rPr>
        <w:t>- Методическими рекомендациями по созданию и функционированию региональной сети Центров образования цифрового и гуманитарного профилей «Точка роста» (утверждены 25.06.2020 года);</w:t>
      </w:r>
    </w:p>
    <w:p w14:paraId="3315568E">
      <w:pPr>
        <w:pStyle w:val="7"/>
        <w:ind w:left="0"/>
        <w:rPr>
          <w:bCs/>
          <w:iCs/>
          <w:sz w:val="24"/>
          <w:szCs w:val="24"/>
        </w:rPr>
      </w:pPr>
    </w:p>
    <w:p w14:paraId="29197D76">
      <w:pPr>
        <w:pStyle w:val="7"/>
        <w:ind w:left="0"/>
        <w:rPr>
          <w:sz w:val="24"/>
          <w:szCs w:val="24"/>
        </w:rPr>
      </w:pPr>
      <w:r>
        <w:rPr>
          <w:bCs/>
          <w:iCs/>
          <w:sz w:val="24"/>
          <w:szCs w:val="24"/>
        </w:rPr>
        <w:t xml:space="preserve">Программа разработана на основе дополнительной общеобразовательной общеразвивающей программы </w:t>
      </w:r>
      <w:r>
        <w:rPr>
          <w:sz w:val="24"/>
          <w:szCs w:val="24"/>
        </w:rPr>
        <w:t>«Основы программирования на языке Python».</w:t>
      </w:r>
    </w:p>
    <w:p w14:paraId="21502DAD">
      <w:pPr>
        <w:rPr>
          <w:sz w:val="24"/>
          <w:szCs w:val="24"/>
        </w:rPr>
      </w:pPr>
      <w:r>
        <w:rPr>
          <w:sz w:val="24"/>
          <w:szCs w:val="24"/>
        </w:rPr>
        <w:t>Данная программа и составленное тематическое планирование рассчитано на 1 час в неделю для с 15-16 летнего возраста (1 час). Для реализации программы в кабинете имеется все необходимое оборудование (компьютер, проектор).</w:t>
      </w:r>
    </w:p>
    <w:p w14:paraId="34C1233E">
      <w:pPr>
        <w:pStyle w:val="10"/>
        <w:numPr>
          <w:ilvl w:val="0"/>
          <w:numId w:val="1"/>
        </w:numPr>
        <w:spacing w:before="0"/>
        <w:ind w:left="0" w:firstLine="0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Направленность: </w:t>
      </w:r>
      <w:r>
        <w:rPr>
          <w:sz w:val="24"/>
          <w:szCs w:val="24"/>
          <w:lang w:eastAsia="ru-RU"/>
        </w:rPr>
        <w:t>дополнительной общеобразовательной общеразвивающей программы</w:t>
      </w:r>
      <w:r>
        <w:rPr>
          <w:b/>
          <w:bCs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–</w:t>
      </w:r>
      <w:r>
        <w:rPr>
          <w:b/>
          <w:bCs/>
          <w:sz w:val="24"/>
          <w:szCs w:val="24"/>
          <w:lang w:eastAsia="ru-RU"/>
        </w:rPr>
        <w:t xml:space="preserve"> </w:t>
      </w:r>
      <w:r>
        <w:rPr>
          <w:i/>
          <w:iCs/>
          <w:sz w:val="24"/>
          <w:szCs w:val="24"/>
          <w:lang w:eastAsia="ru-RU"/>
        </w:rPr>
        <w:t>техническая.</w:t>
      </w:r>
    </w:p>
    <w:p w14:paraId="6FD88536">
      <w:pPr>
        <w:pStyle w:val="2"/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t>Новизна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</w:p>
    <w:p w14:paraId="1999C552">
      <w:pPr>
        <w:pStyle w:val="7"/>
        <w:ind w:left="0"/>
        <w:rPr>
          <w:sz w:val="24"/>
          <w:szCs w:val="24"/>
        </w:rPr>
      </w:pPr>
      <w:r>
        <w:rPr>
          <w:sz w:val="24"/>
          <w:szCs w:val="24"/>
        </w:rPr>
        <w:t>Новизна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заключается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Python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дает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более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широкие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возможности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программирования, чем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Pascal, который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входит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школьный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курс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информатики.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языке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Python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можно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легко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быстро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компьютерные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трёхмерные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модели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роботов.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быстрее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легче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усваивается,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чем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Pascal.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Многие мировые компании такие, как Intel, Cisco, Hewlett-Packard,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проектов.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Крупнейшие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интернет-ресурсы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Google,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YouTube,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разработаны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языка программирования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Python.</w:t>
      </w:r>
    </w:p>
    <w:p w14:paraId="44CBA716">
      <w:pPr>
        <w:pStyle w:val="7"/>
        <w:ind w:left="0"/>
        <w:rPr>
          <w:sz w:val="24"/>
          <w:szCs w:val="24"/>
        </w:rPr>
      </w:pPr>
      <w:r>
        <w:rPr>
          <w:b/>
          <w:bCs/>
          <w:iCs/>
          <w:sz w:val="24"/>
          <w:szCs w:val="24"/>
        </w:rPr>
        <w:t>Актуальность:</w:t>
      </w:r>
      <w:r>
        <w:rPr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современных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технологий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сегодня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любой учащийся под руководством опытного педагога может с лёгкостью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научиться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программировать.</w:t>
      </w:r>
    </w:p>
    <w:p w14:paraId="3110545C">
      <w:pPr>
        <w:pStyle w:val="7"/>
        <w:ind w:left="0"/>
        <w:rPr>
          <w:sz w:val="24"/>
          <w:szCs w:val="24"/>
        </w:rPr>
      </w:pPr>
      <w:r>
        <w:rPr>
          <w:sz w:val="24"/>
          <w:szCs w:val="24"/>
        </w:rPr>
        <w:t>Компьютеры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компьютерные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системы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неотъемлемая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часть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жизни нашего общества. Научившись программировать, мы можем быть не только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пользователями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активными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создателями.</w:t>
      </w:r>
    </w:p>
    <w:p w14:paraId="6CEAA833">
      <w:pPr>
        <w:pStyle w:val="7"/>
        <w:ind w:left="0"/>
        <w:rPr>
          <w:sz w:val="24"/>
          <w:szCs w:val="24"/>
        </w:rPr>
      </w:pPr>
      <w:r>
        <w:rPr>
          <w:sz w:val="24"/>
          <w:szCs w:val="24"/>
        </w:rPr>
        <w:t>Языки программирования можно сравнить с иностранными языками,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овладеть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ими может каждый.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программировать очень интересно.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программирования</w:t>
      </w:r>
      <w:r>
        <w:rPr>
          <w:spacing w:val="-27"/>
          <w:sz w:val="24"/>
          <w:szCs w:val="24"/>
        </w:rPr>
        <w:t xml:space="preserve"> </w:t>
      </w:r>
      <w:r>
        <w:rPr>
          <w:sz w:val="24"/>
          <w:szCs w:val="24"/>
        </w:rPr>
        <w:t>очень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часто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виден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сразу.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Кроме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того,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создание компьютерных игр и обучающих программ способствует развитию логики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креативного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мышления.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Ещё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значимой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стороной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программированию является спрос на рынке труда на специалистов данного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направления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14:paraId="438D9F73">
      <w:pPr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Срок реализации программы: </w:t>
      </w:r>
      <w:r>
        <w:rPr>
          <w:bCs/>
          <w:sz w:val="24"/>
          <w:szCs w:val="24"/>
          <w:lang w:eastAsia="ru-RU"/>
        </w:rPr>
        <w:t>1 год обучения (учебных недель 3</w:t>
      </w:r>
      <w:r>
        <w:rPr>
          <w:rFonts w:hint="default"/>
          <w:bCs/>
          <w:sz w:val="24"/>
          <w:szCs w:val="24"/>
          <w:lang w:val="en-US" w:eastAsia="ru-RU"/>
        </w:rPr>
        <w:t>6</w:t>
      </w:r>
      <w:r>
        <w:rPr>
          <w:bCs/>
          <w:sz w:val="24"/>
          <w:szCs w:val="24"/>
          <w:lang w:eastAsia="ru-RU"/>
        </w:rPr>
        <w:t>).</w:t>
      </w:r>
      <w:r>
        <w:rPr>
          <w:b/>
          <w:bCs/>
          <w:sz w:val="24"/>
          <w:szCs w:val="24"/>
          <w:lang w:eastAsia="ru-RU"/>
        </w:rPr>
        <w:t xml:space="preserve"> </w:t>
      </w:r>
    </w:p>
    <w:p w14:paraId="243AE912">
      <w:pPr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Формы организации образовательного процесса</w:t>
      </w:r>
    </w:p>
    <w:p w14:paraId="38A1CA81">
      <w:pPr>
        <w:widowControl/>
        <w:numPr>
          <w:ilvl w:val="0"/>
          <w:numId w:val="2"/>
        </w:numPr>
        <w:tabs>
          <w:tab w:val="left" w:pos="700"/>
        </w:tabs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групповая,</w:t>
      </w:r>
    </w:p>
    <w:p w14:paraId="169D376A">
      <w:pPr>
        <w:widowControl/>
        <w:numPr>
          <w:ilvl w:val="0"/>
          <w:numId w:val="2"/>
        </w:numPr>
        <w:tabs>
          <w:tab w:val="left" w:pos="700"/>
        </w:tabs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фронтальная,</w:t>
      </w:r>
    </w:p>
    <w:p w14:paraId="7CA020B1">
      <w:pPr>
        <w:widowControl/>
        <w:numPr>
          <w:ilvl w:val="0"/>
          <w:numId w:val="2"/>
        </w:numPr>
        <w:tabs>
          <w:tab w:val="left" w:pos="700"/>
        </w:tabs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индивидуальная,</w:t>
      </w:r>
    </w:p>
    <w:p w14:paraId="5ED92A7E">
      <w:pPr>
        <w:widowControl/>
        <w:numPr>
          <w:ilvl w:val="0"/>
          <w:numId w:val="2"/>
        </w:numPr>
        <w:tabs>
          <w:tab w:val="left" w:pos="700"/>
        </w:tabs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парная.</w:t>
      </w:r>
    </w:p>
    <w:p w14:paraId="6EBA1D09">
      <w:pPr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Виды занятий:</w:t>
      </w:r>
    </w:p>
    <w:p w14:paraId="589B1C6A">
      <w:pPr>
        <w:widowControl/>
        <w:numPr>
          <w:ilvl w:val="0"/>
          <w:numId w:val="3"/>
        </w:numPr>
        <w:tabs>
          <w:tab w:val="left" w:pos="700"/>
        </w:tabs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теоретические</w:t>
      </w:r>
    </w:p>
    <w:p w14:paraId="23B1ACFD">
      <w:pPr>
        <w:widowControl/>
        <w:numPr>
          <w:ilvl w:val="0"/>
          <w:numId w:val="3"/>
        </w:numPr>
        <w:tabs>
          <w:tab w:val="left" w:pos="700"/>
        </w:tabs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практические</w:t>
      </w:r>
    </w:p>
    <w:p w14:paraId="1A6242BC">
      <w:pPr>
        <w:widowControl/>
        <w:numPr>
          <w:ilvl w:val="0"/>
          <w:numId w:val="3"/>
        </w:numPr>
        <w:tabs>
          <w:tab w:val="left" w:pos="700"/>
        </w:tabs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мастер-класс</w:t>
      </w:r>
    </w:p>
    <w:p w14:paraId="2E2AF1D1">
      <w:pPr>
        <w:widowControl/>
        <w:numPr>
          <w:ilvl w:val="0"/>
          <w:numId w:val="4"/>
        </w:numPr>
        <w:tabs>
          <w:tab w:val="left" w:pos="700"/>
        </w:tabs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соревнование,</w:t>
      </w:r>
    </w:p>
    <w:p w14:paraId="4118D5A4">
      <w:pPr>
        <w:widowControl/>
        <w:numPr>
          <w:ilvl w:val="0"/>
          <w:numId w:val="4"/>
        </w:numPr>
        <w:tabs>
          <w:tab w:val="left" w:pos="700"/>
        </w:tabs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экскурсия,</w:t>
      </w:r>
    </w:p>
    <w:p w14:paraId="1ECDDBF1">
      <w:pPr>
        <w:widowControl/>
        <w:numPr>
          <w:ilvl w:val="0"/>
          <w:numId w:val="4"/>
        </w:numPr>
        <w:tabs>
          <w:tab w:val="left" w:pos="700"/>
        </w:tabs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конкурсы</w:t>
      </w:r>
    </w:p>
    <w:p w14:paraId="185DB67D">
      <w:pPr>
        <w:rPr>
          <w:sz w:val="24"/>
          <w:szCs w:val="24"/>
        </w:rPr>
      </w:pPr>
      <w:r>
        <w:rPr>
          <w:sz w:val="24"/>
          <w:szCs w:val="24"/>
        </w:rPr>
        <w:t>Программа может корректироваться с учетом имеющейся материально-технической базы и контингента обучающихся. Количество детей в группе - 10 человек.</w:t>
      </w:r>
    </w:p>
    <w:p w14:paraId="13094AF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Материально-техническое обеспечение </w:t>
      </w:r>
    </w:p>
    <w:p w14:paraId="3F90B6B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Компьютерное оборудование:  </w:t>
      </w:r>
    </w:p>
    <w:p w14:paraId="63427868">
      <w:pPr>
        <w:pStyle w:val="10"/>
        <w:widowControl/>
        <w:numPr>
          <w:ilvl w:val="0"/>
          <w:numId w:val="5"/>
        </w:numPr>
        <w:autoSpaceDE/>
        <w:autoSpaceDN/>
        <w:spacing w:before="0"/>
        <w:ind w:left="0" w:firstLine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Персональные компьютеры для работы  с предустановленной операционной системой и специализированным ПО </w:t>
      </w:r>
    </w:p>
    <w:p w14:paraId="3AD1589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Профильное оборудование:</w:t>
      </w:r>
    </w:p>
    <w:p w14:paraId="6A0B6771">
      <w:pPr>
        <w:pStyle w:val="10"/>
        <w:numPr>
          <w:ilvl w:val="0"/>
          <w:numId w:val="5"/>
        </w:numPr>
        <w:tabs>
          <w:tab w:val="left" w:pos="1841"/>
          <w:tab w:val="left" w:pos="1842"/>
        </w:tabs>
        <w:spacing w:before="0"/>
        <w:ind w:left="0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Компьютер (системный блок, монитор, мышь, клавиатура)с доступом к сети Интернет);</w:t>
      </w:r>
    </w:p>
    <w:p w14:paraId="50944979">
      <w:pPr>
        <w:pStyle w:val="10"/>
        <w:numPr>
          <w:ilvl w:val="0"/>
          <w:numId w:val="5"/>
        </w:numPr>
        <w:tabs>
          <w:tab w:val="left" w:pos="1841"/>
          <w:tab w:val="left" w:pos="1842"/>
        </w:tabs>
        <w:spacing w:before="0"/>
        <w:ind w:left="0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Мультимедийный проектор;</w:t>
      </w:r>
    </w:p>
    <w:p w14:paraId="2F0FAB0D">
      <w:pPr>
        <w:pStyle w:val="10"/>
        <w:numPr>
          <w:ilvl w:val="0"/>
          <w:numId w:val="5"/>
        </w:numPr>
        <w:tabs>
          <w:tab w:val="left" w:pos="1841"/>
          <w:tab w:val="left" w:pos="1842"/>
        </w:tabs>
        <w:spacing w:before="0"/>
        <w:ind w:left="0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Доска магнитно-маркерная.</w:t>
      </w:r>
    </w:p>
    <w:p w14:paraId="6FC07AE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Программное обеспечение:  </w:t>
      </w:r>
    </w:p>
    <w:p w14:paraId="4B3943DB">
      <w:pPr>
        <w:pStyle w:val="10"/>
        <w:numPr>
          <w:ilvl w:val="0"/>
          <w:numId w:val="6"/>
        </w:numPr>
        <w:tabs>
          <w:tab w:val="left" w:pos="1841"/>
          <w:tab w:val="left" w:pos="1842"/>
        </w:tabs>
        <w:spacing w:before="0"/>
        <w:ind w:left="0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Операционная система;</w:t>
      </w:r>
    </w:p>
    <w:p w14:paraId="0D768575">
      <w:pPr>
        <w:pStyle w:val="10"/>
        <w:numPr>
          <w:ilvl w:val="0"/>
          <w:numId w:val="6"/>
        </w:numPr>
        <w:tabs>
          <w:tab w:val="left" w:pos="1841"/>
          <w:tab w:val="left" w:pos="1842"/>
        </w:tabs>
        <w:spacing w:before="0"/>
        <w:ind w:left="0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Антивирусная программа;</w:t>
      </w:r>
    </w:p>
    <w:p w14:paraId="238E0F9D">
      <w:pPr>
        <w:pStyle w:val="10"/>
        <w:numPr>
          <w:ilvl w:val="0"/>
          <w:numId w:val="6"/>
        </w:numPr>
        <w:tabs>
          <w:tab w:val="left" w:pos="1841"/>
          <w:tab w:val="left" w:pos="1842"/>
        </w:tabs>
        <w:spacing w:before="0"/>
        <w:ind w:left="0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Офисные приложения;</w:t>
      </w:r>
    </w:p>
    <w:p w14:paraId="497B10D8">
      <w:pPr>
        <w:pStyle w:val="10"/>
        <w:numPr>
          <w:ilvl w:val="0"/>
          <w:numId w:val="6"/>
        </w:numPr>
        <w:tabs>
          <w:tab w:val="left" w:pos="1841"/>
          <w:tab w:val="left" w:pos="1842"/>
        </w:tabs>
        <w:spacing w:before="0"/>
        <w:ind w:left="0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Интернет-браузеры последней версии;</w:t>
      </w:r>
    </w:p>
    <w:p w14:paraId="47BF68D6">
      <w:pPr>
        <w:pStyle w:val="10"/>
        <w:numPr>
          <w:ilvl w:val="0"/>
          <w:numId w:val="6"/>
        </w:numPr>
        <w:tabs>
          <w:tab w:val="left" w:pos="1841"/>
          <w:tab w:val="left" w:pos="1842"/>
        </w:tabs>
        <w:spacing w:before="0"/>
        <w:ind w:left="0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Компилятор</w:t>
      </w:r>
      <w:r>
        <w:rPr>
          <w:color w:val="000000"/>
          <w:sz w:val="24"/>
          <w:szCs w:val="24"/>
        </w:rPr>
        <w:t xml:space="preserve"> Python 3.5.</w:t>
      </w:r>
    </w:p>
    <w:p w14:paraId="25124EB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Дополнительное оборудование:  </w:t>
      </w:r>
    </w:p>
    <w:p w14:paraId="18F88DB7">
      <w:pPr>
        <w:pStyle w:val="10"/>
        <w:numPr>
          <w:ilvl w:val="0"/>
          <w:numId w:val="7"/>
        </w:numPr>
        <w:tabs>
          <w:tab w:val="left" w:pos="1756"/>
        </w:tabs>
        <w:spacing w:before="0"/>
        <w:ind w:left="0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БумагаА4.</w:t>
      </w:r>
    </w:p>
    <w:p w14:paraId="0ABDCF9B">
      <w:pPr>
        <w:pStyle w:val="10"/>
        <w:numPr>
          <w:ilvl w:val="0"/>
          <w:numId w:val="7"/>
        </w:numPr>
        <w:tabs>
          <w:tab w:val="left" w:pos="1756"/>
        </w:tabs>
        <w:spacing w:before="0"/>
        <w:ind w:left="0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Маркеры для магнитно-маркернойдоски.</w:t>
      </w:r>
    </w:p>
    <w:p w14:paraId="3130A9C8">
      <w:pPr>
        <w:pStyle w:val="10"/>
        <w:numPr>
          <w:ilvl w:val="0"/>
          <w:numId w:val="7"/>
        </w:numPr>
        <w:tabs>
          <w:tab w:val="left" w:pos="1756"/>
        </w:tabs>
        <w:spacing w:before="0"/>
        <w:ind w:left="0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Губка для магнитно-маркернойдоски.</w:t>
      </w:r>
    </w:p>
    <w:p w14:paraId="31F282D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Методическая работа</w:t>
      </w:r>
    </w:p>
    <w:p w14:paraId="17E8DA1E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 Составление методических разработок</w:t>
      </w:r>
    </w:p>
    <w:p w14:paraId="0BD9BF1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 Мониторинг образовательного процесса</w:t>
      </w:r>
    </w:p>
    <w:p w14:paraId="58F2A6C7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З. Посещение занятий педагогов других объединений с целью обмена опыта. Ожидаемые результаты и способы их проверки:</w:t>
      </w:r>
    </w:p>
    <w:p w14:paraId="025ECF40">
      <w:pPr>
        <w:rPr>
          <w:sz w:val="24"/>
          <w:szCs w:val="24"/>
        </w:rPr>
      </w:pPr>
      <w:r>
        <w:rPr>
          <w:sz w:val="24"/>
          <w:szCs w:val="24"/>
        </w:rPr>
        <w:t>Формы подведения итогов реализации ДОП:</w:t>
      </w:r>
    </w:p>
    <w:p w14:paraId="405C7C64">
      <w:pPr>
        <w:widowControl/>
        <w:autoSpaceDE/>
        <w:autoSpaceDN/>
        <w:ind w:left="4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школьная, муниципальная, региональная состязания по прогаммированию; </w:t>
      </w:r>
      <w:r>
        <w:rPr>
          <w:sz w:val="24"/>
          <w:szCs w:val="24"/>
          <w:lang w:eastAsia="ru-RU"/>
        </w:rPr>
        <w:drawing>
          <wp:inline distT="0" distB="0" distL="0" distR="0">
            <wp:extent cx="38100" cy="95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турниры на звание лучшего программиста. Данная программа направлена на:</w:t>
      </w:r>
    </w:p>
    <w:p w14:paraId="241DB0D8">
      <w:pPr>
        <w:rPr>
          <w:sz w:val="24"/>
          <w:szCs w:val="24"/>
        </w:rPr>
      </w:pPr>
      <w:r>
        <w:rPr>
          <w:sz w:val="24"/>
          <w:szCs w:val="24"/>
          <w:lang w:eastAsia="ru-RU"/>
        </w:rPr>
        <w:drawing>
          <wp:inline distT="0" distB="0" distL="0" distR="0">
            <wp:extent cx="38100" cy="190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помощь детям в индивидуальном развитии; - мотивацию к познанию и творчеству: </w:t>
      </w:r>
      <w:r>
        <w:rPr>
          <w:sz w:val="24"/>
          <w:szCs w:val="24"/>
          <w:lang w:eastAsia="ru-RU"/>
        </w:rPr>
        <w:drawing>
          <wp:inline distT="0" distB="0" distL="0" distR="0">
            <wp:extent cx="38100" cy="95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к стимулированию творческой активности; </w:t>
      </w:r>
      <w:r>
        <w:rPr>
          <w:sz w:val="24"/>
          <w:szCs w:val="24"/>
          <w:lang w:eastAsia="ru-RU"/>
        </w:rPr>
        <w:drawing>
          <wp:inline distT="0" distB="0" distL="0" distR="0">
            <wp:extent cx="38100" cy="190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развитию способностей к самообразованию; </w:t>
      </w:r>
      <w:r>
        <w:rPr>
          <w:sz w:val="24"/>
          <w:szCs w:val="24"/>
          <w:lang w:eastAsia="ru-RU"/>
        </w:rPr>
        <w:drawing>
          <wp:inline distT="0" distB="0" distL="0" distR="0">
            <wp:extent cx="38100" cy="190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приобщение к общечеловеческим ценностям; </w:t>
      </w:r>
      <w:r>
        <w:rPr>
          <w:sz w:val="24"/>
          <w:szCs w:val="24"/>
          <w:lang w:eastAsia="ru-RU"/>
        </w:rPr>
        <w:drawing>
          <wp:inline distT="0" distB="0" distL="0" distR="0">
            <wp:extent cx="38100" cy="190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организацию детей во внеучебное время (досуг). На занятиях создана структура деятельности, создающая условия для творческого развития воспитанников на различных возрастных этапах и предусматривающая их дифференциацию по степени одаренности. Основные дидактические принципы программы: доступность и наглядность, ориентация на результат. Такую стратегию обучения помогает реализовать образовательная среда.</w:t>
      </w:r>
    </w:p>
    <w:p w14:paraId="6195C6BB">
      <w:pPr>
        <w:rPr>
          <w:sz w:val="24"/>
          <w:szCs w:val="24"/>
        </w:rPr>
      </w:pPr>
      <w:r>
        <w:rPr>
          <w:sz w:val="24"/>
          <w:szCs w:val="24"/>
        </w:rPr>
        <w:t>Эффективность обучения основам программирования зависит и от организации занятий проводимых с применением следующих методов:</w:t>
      </w:r>
    </w:p>
    <w:p w14:paraId="309F583B">
      <w:pPr>
        <w:pStyle w:val="10"/>
        <w:widowControl/>
        <w:numPr>
          <w:ilvl w:val="0"/>
          <w:numId w:val="8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t>Объяснительно</w:t>
      </w:r>
      <w:r>
        <w:rPr>
          <w:sz w:val="24"/>
          <w:szCs w:val="24"/>
        </w:rPr>
        <w:tab/>
      </w:r>
      <w:r>
        <w:rPr>
          <w:sz w:val="24"/>
          <w:szCs w:val="24"/>
        </w:rPr>
        <w:t>иллюстративный</w:t>
      </w:r>
      <w:r>
        <w:rPr>
          <w:sz w:val="24"/>
          <w:szCs w:val="24"/>
        </w:rPr>
        <w:tab/>
      </w:r>
      <w:r>
        <w:rPr>
          <w:sz w:val="24"/>
          <w:szCs w:val="24"/>
        </w:rPr>
        <w:t>предъявление информации различными способами (объяснение, рассказ, беседа, инструктаж, демонстрация, работа с технологическими картами );</w:t>
      </w:r>
    </w:p>
    <w:p w14:paraId="2F529FB0">
      <w:pPr>
        <w:pStyle w:val="10"/>
        <w:widowControl/>
        <w:numPr>
          <w:ilvl w:val="0"/>
          <w:numId w:val="8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t>Эвристический - метод творческой деятельности (создание творческих моделей)</w:t>
      </w:r>
    </w:p>
    <w:p w14:paraId="2DB93FFF">
      <w:pPr>
        <w:pStyle w:val="10"/>
        <w:widowControl/>
        <w:numPr>
          <w:ilvl w:val="0"/>
          <w:numId w:val="8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t>Проблемный постановка проблемы и самостоятельный поиск её решения обучающимися;</w:t>
      </w:r>
    </w:p>
    <w:p w14:paraId="41B09B7A">
      <w:pPr>
        <w:pStyle w:val="10"/>
        <w:widowControl/>
        <w:numPr>
          <w:ilvl w:val="0"/>
          <w:numId w:val="8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t>Программированный - набор операций, которые необходимо выполнить в ходе выполнения практических работ (форма: компьютерный практикум, проектная деятельность);</w:t>
      </w:r>
    </w:p>
    <w:p w14:paraId="67BCAB7D">
      <w:pPr>
        <w:pStyle w:val="10"/>
        <w:widowControl/>
        <w:numPr>
          <w:ilvl w:val="0"/>
          <w:numId w:val="8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t xml:space="preserve">Репродуктивный воспроизводство знаний и способов деятельности (форма: собирание моделей и конструкций по образцу, беседа, упражнения по аналогу), </w:t>
      </w:r>
      <w:r>
        <w:rPr>
          <w:lang w:eastAsia="ru-RU"/>
        </w:rPr>
        <w:drawing>
          <wp:inline distT="0" distB="0" distL="0" distR="0">
            <wp:extent cx="28575" cy="381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Частично - поисковый - решение проблемных задач с помощью педагога;</w:t>
      </w:r>
    </w:p>
    <w:p w14:paraId="5AA05D5E">
      <w:pPr>
        <w:pStyle w:val="10"/>
        <w:widowControl/>
        <w:numPr>
          <w:ilvl w:val="0"/>
          <w:numId w:val="8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t>Поисковый — самостоятельное решение проблем;</w:t>
      </w:r>
    </w:p>
    <w:p w14:paraId="74361A14">
      <w:pPr>
        <w:pStyle w:val="10"/>
        <w:widowControl/>
        <w:numPr>
          <w:ilvl w:val="0"/>
          <w:numId w:val="8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t>Метод проблемного изложения - постановка проблемы педагогам, решение ее самим педагогом, соучастие обучающихся при решении. И все-таки, главный метод - это метод проектов как технология организации образовательных ситуаций, в которых учащийся ставит и решает собственные задачи, и технология сопровождения самостоятельной деятельности учащегося</w:t>
      </w:r>
    </w:p>
    <w:p w14:paraId="29E22C1C">
      <w:pPr>
        <w:pStyle w:val="10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Проектно-ориентированное обучение - это систематический учебный метод, вовлекающий учащихся в процесс приобретения знаний и умений с помощью широкой исследовательской деятельности, базирующейся на комплексных, реальных вопросах и тщательно проработанных заданиях.</w:t>
      </w:r>
    </w:p>
    <w:p w14:paraId="3AD9B8C4">
      <w:pPr>
        <w:pStyle w:val="7"/>
        <w:ind w:left="0"/>
        <w:rPr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Цель программы: </w:t>
      </w:r>
      <w:r>
        <w:rPr>
          <w:sz w:val="24"/>
          <w:szCs w:val="24"/>
        </w:rPr>
        <w:t>обучение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программированию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посредством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 Python,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инженерного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мышления,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конкурентно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способной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личности.</w:t>
      </w:r>
    </w:p>
    <w:p w14:paraId="23F450DB">
      <w:pPr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Задачи</w:t>
      </w:r>
      <w:r>
        <w:rPr>
          <w:bCs/>
          <w:iCs/>
          <w:sz w:val="24"/>
          <w:szCs w:val="24"/>
        </w:rPr>
        <w:t xml:space="preserve">: </w:t>
      </w:r>
    </w:p>
    <w:p w14:paraId="7B22ABF2">
      <w:pPr>
        <w:pStyle w:val="3"/>
        <w:spacing w:before="0"/>
        <w:ind w:left="0" w:firstLine="0"/>
        <w:rPr>
          <w:sz w:val="24"/>
          <w:szCs w:val="24"/>
        </w:rPr>
      </w:pPr>
      <w:r>
        <w:rPr>
          <w:sz w:val="24"/>
          <w:szCs w:val="24"/>
        </w:rPr>
        <w:t>Обучающие:</w:t>
      </w:r>
    </w:p>
    <w:p w14:paraId="57AA0845">
      <w:pPr>
        <w:pStyle w:val="10"/>
        <w:numPr>
          <w:ilvl w:val="0"/>
          <w:numId w:val="9"/>
        </w:numPr>
        <w:tabs>
          <w:tab w:val="left" w:pos="1123"/>
        </w:tabs>
        <w:spacing w:before="0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обучить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языку программирования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Puthon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созданию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основе;</w:t>
      </w:r>
    </w:p>
    <w:p w14:paraId="325D47A2">
      <w:pPr>
        <w:pStyle w:val="10"/>
        <w:numPr>
          <w:ilvl w:val="0"/>
          <w:numId w:val="9"/>
        </w:numPr>
        <w:tabs>
          <w:tab w:val="left" w:pos="1123"/>
        </w:tabs>
        <w:spacing w:before="0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научить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создавать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прикладное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программное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обеспечение;</w:t>
      </w:r>
    </w:p>
    <w:p w14:paraId="34F5E52D">
      <w:pPr>
        <w:pStyle w:val="10"/>
        <w:numPr>
          <w:ilvl w:val="0"/>
          <w:numId w:val="9"/>
        </w:numPr>
        <w:tabs>
          <w:tab w:val="left" w:pos="1123"/>
        </w:tabs>
        <w:spacing w:before="0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расширять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кругозор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программирования;</w:t>
      </w:r>
    </w:p>
    <w:p w14:paraId="4EC80496">
      <w:pPr>
        <w:pStyle w:val="10"/>
        <w:numPr>
          <w:ilvl w:val="0"/>
          <w:numId w:val="9"/>
        </w:numPr>
        <w:tabs>
          <w:tab w:val="left" w:pos="1123"/>
        </w:tabs>
        <w:spacing w:before="0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научить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дизайнерскому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оформлению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созданного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ПО.</w:t>
      </w:r>
    </w:p>
    <w:p w14:paraId="3F309834">
      <w:pPr>
        <w:pStyle w:val="3"/>
        <w:spacing w:before="0"/>
        <w:ind w:left="0" w:firstLine="0"/>
        <w:rPr>
          <w:sz w:val="24"/>
          <w:szCs w:val="24"/>
        </w:rPr>
      </w:pPr>
      <w:r>
        <w:rPr>
          <w:sz w:val="24"/>
          <w:szCs w:val="24"/>
        </w:rPr>
        <w:t>Развивающие:</w:t>
      </w:r>
    </w:p>
    <w:p w14:paraId="64AD1F2A">
      <w:pPr>
        <w:pStyle w:val="10"/>
        <w:numPr>
          <w:ilvl w:val="0"/>
          <w:numId w:val="9"/>
        </w:numPr>
        <w:tabs>
          <w:tab w:val="left" w:pos="1123"/>
          <w:tab w:val="left" w:pos="2561"/>
          <w:tab w:val="left" w:pos="3656"/>
          <w:tab w:val="left" w:pos="4061"/>
          <w:tab w:val="left" w:pos="5545"/>
          <w:tab w:val="left" w:pos="7749"/>
          <w:tab w:val="left" w:pos="8154"/>
        </w:tabs>
        <w:spacing w:before="0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развивать</w:t>
      </w:r>
      <w:r>
        <w:rPr>
          <w:sz w:val="24"/>
          <w:szCs w:val="24"/>
        </w:rPr>
        <w:tab/>
      </w:r>
      <w:r>
        <w:rPr>
          <w:sz w:val="24"/>
          <w:szCs w:val="24"/>
        </w:rPr>
        <w:t>память</w:t>
      </w:r>
      <w:r>
        <w:rPr>
          <w:sz w:val="24"/>
          <w:szCs w:val="24"/>
        </w:rPr>
        <w:tab/>
      </w:r>
      <w:r>
        <w:rPr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z w:val="24"/>
          <w:szCs w:val="24"/>
        </w:rPr>
        <w:t>внимание,</w:t>
      </w:r>
      <w:r>
        <w:rPr>
          <w:sz w:val="24"/>
          <w:szCs w:val="24"/>
        </w:rPr>
        <w:tab/>
      </w:r>
      <w:r>
        <w:rPr>
          <w:sz w:val="24"/>
          <w:szCs w:val="24"/>
        </w:rPr>
        <w:t>познавательную</w:t>
      </w:r>
      <w:r>
        <w:rPr>
          <w:sz w:val="24"/>
          <w:szCs w:val="24"/>
        </w:rPr>
        <w:tab/>
      </w:r>
      <w:r>
        <w:rPr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z w:val="24"/>
          <w:szCs w:val="24"/>
        </w:rPr>
        <w:t>творческую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активность;</w:t>
      </w:r>
    </w:p>
    <w:p w14:paraId="39395DFB">
      <w:pPr>
        <w:pStyle w:val="10"/>
        <w:numPr>
          <w:ilvl w:val="0"/>
          <w:numId w:val="9"/>
        </w:numPr>
        <w:tabs>
          <w:tab w:val="left" w:pos="1123"/>
        </w:tabs>
        <w:spacing w:before="0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развивать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творческие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способности,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эстетическое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эргономическое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восприятие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объектов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труда;</w:t>
      </w:r>
    </w:p>
    <w:p w14:paraId="49552C50">
      <w:pPr>
        <w:pStyle w:val="10"/>
        <w:numPr>
          <w:ilvl w:val="0"/>
          <w:numId w:val="9"/>
        </w:numPr>
        <w:tabs>
          <w:tab w:val="left" w:pos="1123"/>
        </w:tabs>
        <w:spacing w:before="0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развивать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логическое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мышление.</w:t>
      </w:r>
    </w:p>
    <w:p w14:paraId="0DFA7CF5">
      <w:pPr>
        <w:pStyle w:val="3"/>
        <w:spacing w:before="0"/>
        <w:ind w:left="0" w:firstLine="0"/>
        <w:rPr>
          <w:sz w:val="24"/>
          <w:szCs w:val="24"/>
        </w:rPr>
      </w:pPr>
      <w:r>
        <w:rPr>
          <w:sz w:val="24"/>
          <w:szCs w:val="24"/>
        </w:rPr>
        <w:t>Воспитательные:</w:t>
      </w:r>
    </w:p>
    <w:p w14:paraId="64EF1C58">
      <w:pPr>
        <w:pStyle w:val="10"/>
        <w:numPr>
          <w:ilvl w:val="0"/>
          <w:numId w:val="9"/>
        </w:numPr>
        <w:tabs>
          <w:tab w:val="left" w:pos="1123"/>
          <w:tab w:val="left" w:pos="2621"/>
          <w:tab w:val="left" w:pos="3821"/>
          <w:tab w:val="left" w:pos="4196"/>
          <w:tab w:val="left" w:pos="5710"/>
          <w:tab w:val="left" w:pos="7508"/>
        </w:tabs>
        <w:spacing w:before="0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прививать</w:t>
      </w:r>
      <w:r>
        <w:rPr>
          <w:sz w:val="24"/>
          <w:szCs w:val="24"/>
        </w:rPr>
        <w:tab/>
      </w:r>
      <w:r>
        <w:rPr>
          <w:sz w:val="24"/>
          <w:szCs w:val="24"/>
        </w:rPr>
        <w:t>интерес</w:t>
      </w:r>
      <w:r>
        <w:rPr>
          <w:sz w:val="24"/>
          <w:szCs w:val="24"/>
        </w:rPr>
        <w:tab/>
      </w:r>
      <w:r>
        <w:rPr>
          <w:sz w:val="24"/>
          <w:szCs w:val="24"/>
        </w:rPr>
        <w:t>к</w:t>
      </w:r>
      <w:r>
        <w:rPr>
          <w:sz w:val="24"/>
          <w:szCs w:val="24"/>
        </w:rPr>
        <w:tab/>
      </w:r>
      <w:r>
        <w:rPr>
          <w:sz w:val="24"/>
          <w:szCs w:val="24"/>
        </w:rPr>
        <w:t>активному</w:t>
      </w:r>
      <w:r>
        <w:rPr>
          <w:sz w:val="24"/>
          <w:szCs w:val="24"/>
        </w:rPr>
        <w:tab/>
      </w:r>
      <w:r>
        <w:rPr>
          <w:sz w:val="24"/>
          <w:szCs w:val="24"/>
        </w:rPr>
        <w:t>творческому</w:t>
      </w:r>
      <w:r>
        <w:rPr>
          <w:sz w:val="24"/>
          <w:szCs w:val="24"/>
        </w:rPr>
        <w:tab/>
      </w:r>
      <w:r>
        <w:rPr>
          <w:sz w:val="24"/>
          <w:szCs w:val="24"/>
        </w:rPr>
        <w:t>самовыражению,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культуре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труда;</w:t>
      </w:r>
    </w:p>
    <w:p w14:paraId="7DB50F1F">
      <w:pPr>
        <w:pStyle w:val="10"/>
        <w:numPr>
          <w:ilvl w:val="0"/>
          <w:numId w:val="9"/>
        </w:numPr>
        <w:tabs>
          <w:tab w:val="left" w:pos="1123"/>
        </w:tabs>
        <w:spacing w:before="0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воспитывать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упорство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достижении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желаемого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результата;</w:t>
      </w:r>
    </w:p>
    <w:p w14:paraId="14DDAE74">
      <w:pPr>
        <w:pStyle w:val="10"/>
        <w:numPr>
          <w:ilvl w:val="0"/>
          <w:numId w:val="9"/>
        </w:numPr>
        <w:tabs>
          <w:tab w:val="left" w:pos="1123"/>
        </w:tabs>
        <w:spacing w:before="0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воспитывать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эстетический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вкус;</w:t>
      </w:r>
    </w:p>
    <w:p w14:paraId="4D352EDB">
      <w:pPr>
        <w:pStyle w:val="10"/>
        <w:numPr>
          <w:ilvl w:val="0"/>
          <w:numId w:val="9"/>
        </w:numPr>
        <w:tabs>
          <w:tab w:val="left" w:pos="1123"/>
        </w:tabs>
        <w:spacing w:before="0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воспитывать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чувство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взаимопомощи,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доверия,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коллективизма.</w:t>
      </w:r>
    </w:p>
    <w:p w14:paraId="1FAB50EE">
      <w:pPr>
        <w:jc w:val="both"/>
        <w:rPr>
          <w:b/>
          <w:bCs/>
          <w:sz w:val="24"/>
          <w:szCs w:val="24"/>
        </w:rPr>
      </w:pPr>
    </w:p>
    <w:p w14:paraId="0CA5BA69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Планируемые результаты:</w:t>
      </w:r>
    </w:p>
    <w:p w14:paraId="73C52F1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Предметные результаты:</w:t>
      </w:r>
    </w:p>
    <w:p w14:paraId="0441FFC8">
      <w:pPr>
        <w:pStyle w:val="1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результате освоения программы обучающиеся должны</w:t>
      </w:r>
    </w:p>
    <w:p w14:paraId="44C5505C">
      <w:pPr>
        <w:pStyle w:val="1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  <w:t>з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u w:val="single"/>
        </w:rPr>
        <w:t>нать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:</w:t>
      </w:r>
    </w:p>
    <w:p w14:paraId="38634299">
      <w:pPr>
        <w:pStyle w:val="12"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основные алгоритмические конструкции;</w:t>
      </w:r>
    </w:p>
    <w:p w14:paraId="02849F4D">
      <w:pPr>
        <w:pStyle w:val="12"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принципы построения блок-схем;</w:t>
      </w:r>
    </w:p>
    <w:p w14:paraId="7353B089">
      <w:pPr>
        <w:pStyle w:val="12"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принципы структурного программирования на языке Python;</w:t>
      </w:r>
    </w:p>
    <w:p w14:paraId="44591544">
      <w:pPr>
        <w:pStyle w:val="1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  <w:t>у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u w:val="single"/>
        </w:rPr>
        <w:t>меть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:</w:t>
      </w:r>
    </w:p>
    <w:p w14:paraId="4E1D9E2E">
      <w:pPr>
        <w:pStyle w:val="12"/>
        <w:numPr>
          <w:ilvl w:val="0"/>
          <w:numId w:val="1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составлять алгоритмы для решения прикладных задач;</w:t>
      </w:r>
    </w:p>
    <w:p w14:paraId="17835E0E">
      <w:pPr>
        <w:pStyle w:val="12"/>
        <w:numPr>
          <w:ilvl w:val="0"/>
          <w:numId w:val="1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реализовывать алгоритмы на компьютере в виде программ, написанных на языке Python;</w:t>
      </w:r>
    </w:p>
    <w:p w14:paraId="52EE78C3">
      <w:pPr>
        <w:pStyle w:val="12"/>
        <w:numPr>
          <w:ilvl w:val="0"/>
          <w:numId w:val="1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применять библиотеку Tkinter;</w:t>
      </w:r>
    </w:p>
    <w:p w14:paraId="6558CA22">
      <w:pPr>
        <w:pStyle w:val="12"/>
        <w:numPr>
          <w:ilvl w:val="0"/>
          <w:numId w:val="1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отлаживать и тестировать программы, написанные на языке Python;</w:t>
      </w:r>
    </w:p>
    <w:p w14:paraId="0EEA9810">
      <w:pPr>
        <w:pStyle w:val="12"/>
        <w:numPr>
          <w:ilvl w:val="0"/>
          <w:numId w:val="1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представлять свой проект.</w:t>
      </w:r>
    </w:p>
    <w:p w14:paraId="12E8E1E7">
      <w:pPr>
        <w:pStyle w:val="1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  <w:t>в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u w:val="single"/>
        </w:rPr>
        <w:t>ладеть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:</w:t>
      </w:r>
    </w:p>
    <w:p w14:paraId="5BC985C1">
      <w:pPr>
        <w:pStyle w:val="12"/>
        <w:numPr>
          <w:ilvl w:val="0"/>
          <w:numId w:val="1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основной терминологией в области алгоритмизации и программирования;</w:t>
      </w:r>
    </w:p>
    <w:p w14:paraId="657E8DF1">
      <w:pPr>
        <w:pStyle w:val="12"/>
        <w:numPr>
          <w:ilvl w:val="0"/>
          <w:numId w:val="1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основными навыками программирования на языке Python;</w:t>
      </w:r>
    </w:p>
    <w:p w14:paraId="7FDB2DE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Личностные результаты:  </w:t>
      </w:r>
    </w:p>
    <w:p w14:paraId="40081341">
      <w:pPr>
        <w:pStyle w:val="1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критическое отношение к информации и избирательность её восприятия;</w:t>
      </w:r>
    </w:p>
    <w:p w14:paraId="36EB7846">
      <w:pPr>
        <w:pStyle w:val="1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осмысление мотивов своих действий при выполнении заданий;</w:t>
      </w:r>
    </w:p>
    <w:p w14:paraId="55350ACA">
      <w:pPr>
        <w:pStyle w:val="1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14:paraId="229BEAAC">
      <w:pPr>
        <w:pStyle w:val="1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развитие внимательности, настойчивости, целеустремл</w:t>
      </w:r>
      <w:r>
        <w:rPr>
          <w:rFonts w:ascii="Times New Roman" w:hAnsi="Times New Roman" w:eastAsia="Times New Roman" w:cs="Times New Roman"/>
          <w:sz w:val="24"/>
          <w:szCs w:val="24"/>
        </w:rPr>
        <w:t>ё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нности, умения преодолевать трудности;</w:t>
      </w:r>
    </w:p>
    <w:p w14:paraId="532418AD">
      <w:pPr>
        <w:pStyle w:val="1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14:paraId="02FF732C">
      <w:pPr>
        <w:pStyle w:val="1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14:paraId="11DD8C1F">
      <w:pPr>
        <w:pStyle w:val="1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формирование коммуникативной компетентности в общении и сотрудничестве </w:t>
      </w:r>
      <w:r>
        <w:rPr>
          <w:rFonts w:ascii="Times New Roman" w:hAnsi="Times New Roman" w:eastAsia="Times New Roman" w:cs="Times New Roman"/>
          <w:sz w:val="24"/>
          <w:szCs w:val="24"/>
        </w:rPr>
        <w:t>с другими обучающимися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20E354C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Метапредметные результаты:</w:t>
      </w:r>
    </w:p>
    <w:p w14:paraId="0400F777">
      <w:pPr>
        <w:pStyle w:val="1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ориентироваться в своей системе знаний: отличать новое знание от известного;</w:t>
      </w:r>
    </w:p>
    <w:p w14:paraId="02F48A61">
      <w:pPr>
        <w:pStyle w:val="1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перерабатывать полученную информацию: делать выводы в результате совместной работы группы, сравнивать и группировать предметы и их образы;</w:t>
      </w:r>
    </w:p>
    <w:p w14:paraId="18FF9098">
      <w:pPr>
        <w:pStyle w:val="1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работать по предложенным инструкциям исамостоятельно;</w:t>
      </w:r>
    </w:p>
    <w:p w14:paraId="1D9A68E1">
      <w:pPr>
        <w:pStyle w:val="1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путём логических рассуждений;</w:t>
      </w:r>
    </w:p>
    <w:p w14:paraId="31106DAA">
      <w:pPr>
        <w:pStyle w:val="1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определять и формировать цель деятельности на занятии с помощью учителя;</w:t>
      </w:r>
    </w:p>
    <w:p w14:paraId="1386492C">
      <w:pPr>
        <w:pStyle w:val="1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работать в группе и коллективе;</w:t>
      </w:r>
    </w:p>
    <w:p w14:paraId="27A9A803">
      <w:pPr>
        <w:pStyle w:val="1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уметь рассказывать о проекте;</w:t>
      </w:r>
    </w:p>
    <w:p w14:paraId="57A763FE">
      <w:pPr>
        <w:pStyle w:val="1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работать над проектом в команде, эффективно распределять обязанности.</w:t>
      </w:r>
    </w:p>
    <w:p w14:paraId="4AF79096">
      <w:pPr>
        <w:shd w:val="clear" w:color="auto" w:fill="FFFFFF"/>
        <w:suppressAutoHyphens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Учебно-методическое и информационное обеспечение Программы:</w:t>
      </w:r>
    </w:p>
    <w:p w14:paraId="1C238F6E">
      <w:pPr>
        <w:pStyle w:val="10"/>
        <w:numPr>
          <w:ilvl w:val="0"/>
          <w:numId w:val="13"/>
        </w:numPr>
        <w:tabs>
          <w:tab w:val="left" w:pos="924"/>
        </w:tabs>
        <w:spacing w:before="0"/>
        <w:ind w:left="0" w:firstLine="0"/>
        <w:rPr>
          <w:sz w:val="24"/>
          <w:szCs w:val="24"/>
        </w:rPr>
      </w:pPr>
      <w:r>
        <w:rPr>
          <w:sz w:val="24"/>
          <w:szCs w:val="24"/>
        </w:rPr>
        <w:t>Гин, А.А. Приёмы педагогической техники: свобода выбора, открытость, деятельность, обратная связь, идеальность: По- собие для учителей / А.А. Гин. — Гомель: ИПП «Сож», 1999 — 88 с.</w:t>
      </w:r>
    </w:p>
    <w:p w14:paraId="52953C4A">
      <w:pPr>
        <w:pStyle w:val="10"/>
        <w:numPr>
          <w:ilvl w:val="0"/>
          <w:numId w:val="13"/>
        </w:numPr>
        <w:tabs>
          <w:tab w:val="left" w:pos="924"/>
        </w:tabs>
        <w:spacing w:before="0"/>
        <w:ind w:left="0" w:firstLine="0"/>
        <w:rPr>
          <w:sz w:val="24"/>
          <w:szCs w:val="24"/>
        </w:rPr>
      </w:pPr>
      <w:r>
        <w:rPr>
          <w:sz w:val="24"/>
          <w:szCs w:val="24"/>
        </w:rPr>
        <w:t>Бреннан, К. Креативное программирование / К. Бреннан, К. Болкх, М. Чунг. — Гарвардская Высшая школа образования, 2017</w:t>
      </w:r>
    </w:p>
    <w:p w14:paraId="3E3BB3E6">
      <w:pPr>
        <w:pStyle w:val="10"/>
        <w:numPr>
          <w:ilvl w:val="0"/>
          <w:numId w:val="13"/>
        </w:numPr>
        <w:tabs>
          <w:tab w:val="left" w:pos="-142"/>
        </w:tabs>
        <w:spacing w:before="0"/>
        <w:ind w:left="0" w:firstLine="0"/>
        <w:rPr>
          <w:sz w:val="24"/>
          <w:szCs w:val="24"/>
        </w:rPr>
      </w:pPr>
      <w:r>
        <w:rPr>
          <w:sz w:val="24"/>
          <w:szCs w:val="24"/>
        </w:rPr>
        <w:t>Лутц, М. Программирование на Python. Т. 1 / М. Лутц. — М.:</w:t>
      </w:r>
    </w:p>
    <w:p w14:paraId="17765A3E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Символ, 2016 — 992 c.</w:t>
      </w:r>
    </w:p>
    <w:p w14:paraId="367413B2">
      <w:pPr>
        <w:pStyle w:val="10"/>
        <w:widowControl/>
        <w:numPr>
          <w:ilvl w:val="0"/>
          <w:numId w:val="13"/>
        </w:numPr>
        <w:shd w:val="clear" w:color="auto" w:fill="FFFFFF"/>
        <w:autoSpaceDE/>
        <w:autoSpaceDN/>
        <w:spacing w:before="0"/>
        <w:ind w:left="0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Лутц, М. Программирование на Python. Т. 2 / М. Лутц. — М.: Символ, 2016 — 992 c.</w:t>
      </w:r>
    </w:p>
    <w:p w14:paraId="4F4A5B13">
      <w:pPr>
        <w:pStyle w:val="10"/>
        <w:widowControl/>
        <w:numPr>
          <w:ilvl w:val="0"/>
          <w:numId w:val="13"/>
        </w:numPr>
        <w:shd w:val="clear" w:color="auto" w:fill="FFFFFF"/>
        <w:autoSpaceDE/>
        <w:autoSpaceDN/>
        <w:spacing w:before="0"/>
        <w:ind w:left="0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Бриггс, Джейсон. Python для детей. Самоучитель по программированию / Джейсон Бриггс. — МИФ. Детство, 2018 — 320 с. </w:t>
      </w:r>
    </w:p>
    <w:p w14:paraId="1AB788DA">
      <w:pPr>
        <w:shd w:val="clear" w:color="auto" w:fill="FFFFFF"/>
        <w:suppressAutoHyphens/>
        <w:jc w:val="both"/>
        <w:rPr>
          <w:b/>
          <w:bCs/>
          <w:i/>
          <w:iCs/>
          <w:sz w:val="24"/>
          <w:szCs w:val="24"/>
          <w:lang w:eastAsia="ar-SA"/>
        </w:rPr>
      </w:pPr>
      <w:r>
        <w:rPr>
          <w:b/>
          <w:bCs/>
          <w:i/>
          <w:iCs/>
          <w:sz w:val="24"/>
          <w:szCs w:val="24"/>
          <w:lang w:eastAsia="ar-SA"/>
        </w:rPr>
        <w:t xml:space="preserve"> </w:t>
      </w:r>
    </w:p>
    <w:p w14:paraId="36326F9A">
      <w:pPr>
        <w:jc w:val="both"/>
        <w:rPr>
          <w:rFonts w:eastAsia="Calibri"/>
          <w:b/>
          <w:sz w:val="24"/>
          <w:szCs w:val="24"/>
        </w:rPr>
      </w:pPr>
      <w:r>
        <w:rPr>
          <w:b/>
          <w:sz w:val="24"/>
          <w:szCs w:val="24"/>
          <w:lang w:eastAsia="ru-RU"/>
        </w:rPr>
        <w:t xml:space="preserve">Дополнительная общеобразовательная общеразвивающая программа «Программирование на языке </w:t>
      </w:r>
      <w:r>
        <w:rPr>
          <w:b/>
          <w:sz w:val="24"/>
          <w:szCs w:val="24"/>
        </w:rPr>
        <w:t>Python</w:t>
      </w:r>
      <w:r>
        <w:rPr>
          <w:b/>
          <w:sz w:val="24"/>
          <w:szCs w:val="24"/>
          <w:lang w:eastAsia="ru-RU"/>
        </w:rPr>
        <w:t xml:space="preserve">» поддерживает </w:t>
      </w:r>
      <w:r>
        <w:rPr>
          <w:rFonts w:eastAsia="Calibri"/>
          <w:b/>
          <w:sz w:val="24"/>
          <w:szCs w:val="24"/>
        </w:rPr>
        <w:t>образовательный процесс в организациях, реализующих Концепцию развития дополнительного образования в условиях Центров образования цифрового и гуманитарного профилей «Точка роста».</w:t>
      </w:r>
    </w:p>
    <w:p w14:paraId="684D00CD">
      <w:pPr>
        <w:jc w:val="center"/>
        <w:rPr>
          <w:b/>
          <w:sz w:val="24"/>
          <w:szCs w:val="24"/>
        </w:rPr>
      </w:pPr>
    </w:p>
    <w:p w14:paraId="7AB65FE8">
      <w:pPr>
        <w:rPr>
          <w:sz w:val="24"/>
          <w:szCs w:val="24"/>
        </w:rPr>
        <w:sectPr>
          <w:footerReference r:id="rId3" w:type="default"/>
          <w:pgSz w:w="11910" w:h="16850"/>
          <w:pgMar w:top="480" w:right="480" w:bottom="740" w:left="1460" w:header="0" w:footer="475" w:gutter="0"/>
          <w:cols w:space="720" w:num="1"/>
        </w:sectPr>
      </w:pPr>
    </w:p>
    <w:p w14:paraId="1A269678">
      <w:pPr>
        <w:pStyle w:val="2"/>
        <w:spacing w:before="0"/>
        <w:ind w:left="0"/>
        <w:jc w:val="left"/>
        <w:rPr>
          <w:sz w:val="24"/>
          <w:szCs w:val="24"/>
        </w:rPr>
      </w:pPr>
    </w:p>
    <w:p w14:paraId="034B7A67">
      <w:pPr>
        <w:tabs>
          <w:tab w:val="left" w:pos="575"/>
        </w:tabs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2. Учебно-тематический план</w:t>
      </w:r>
    </w:p>
    <w:p w14:paraId="2ABE3535">
      <w:pPr>
        <w:tabs>
          <w:tab w:val="left" w:pos="3400"/>
        </w:tabs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Учебный план</w:t>
      </w:r>
    </w:p>
    <w:p w14:paraId="7113023F">
      <w:pPr>
        <w:tabs>
          <w:tab w:val="left" w:pos="3400"/>
        </w:tabs>
        <w:jc w:val="center"/>
        <w:rPr>
          <w:sz w:val="24"/>
          <w:szCs w:val="24"/>
          <w:lang w:eastAsia="ru-RU"/>
        </w:rPr>
      </w:pPr>
    </w:p>
    <w:tbl>
      <w:tblPr>
        <w:tblStyle w:val="9"/>
        <w:tblW w:w="0" w:type="auto"/>
        <w:tblInd w:w="1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2"/>
        <w:gridCol w:w="4635"/>
        <w:gridCol w:w="1274"/>
        <w:gridCol w:w="1419"/>
        <w:gridCol w:w="1844"/>
      </w:tblGrid>
      <w:tr w14:paraId="0B2E74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62" w:type="dxa"/>
            <w:vMerge w:val="restart"/>
          </w:tcPr>
          <w:p w14:paraId="02CB1F7D">
            <w:pPr>
              <w:pStyle w:val="11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№п/п</w:t>
            </w:r>
          </w:p>
        </w:tc>
        <w:tc>
          <w:tcPr>
            <w:tcW w:w="4635" w:type="dxa"/>
            <w:vMerge w:val="restart"/>
          </w:tcPr>
          <w:p w14:paraId="7E4289A3">
            <w:pPr>
              <w:pStyle w:val="11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Название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раздела,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темы</w:t>
            </w:r>
          </w:p>
        </w:tc>
        <w:tc>
          <w:tcPr>
            <w:tcW w:w="4537" w:type="dxa"/>
            <w:gridSpan w:val="3"/>
          </w:tcPr>
          <w:p w14:paraId="0765559E">
            <w:pPr>
              <w:pStyle w:val="11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Количество</w:t>
            </w:r>
            <w:r>
              <w:rPr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часов</w:t>
            </w:r>
          </w:p>
        </w:tc>
      </w:tr>
      <w:tr w14:paraId="01FDCF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862" w:type="dxa"/>
            <w:vMerge w:val="continue"/>
            <w:tcBorders>
              <w:top w:val="nil"/>
            </w:tcBorders>
          </w:tcPr>
          <w:p w14:paraId="4ED96650">
            <w:pPr>
              <w:rPr>
                <w:sz w:val="24"/>
                <w:szCs w:val="24"/>
              </w:rPr>
            </w:pPr>
          </w:p>
        </w:tc>
        <w:tc>
          <w:tcPr>
            <w:tcW w:w="4635" w:type="dxa"/>
            <w:vMerge w:val="continue"/>
            <w:tcBorders>
              <w:top w:val="nil"/>
            </w:tcBorders>
          </w:tcPr>
          <w:p w14:paraId="03E52052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14:paraId="270715AD">
            <w:pPr>
              <w:pStyle w:val="1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Всего</w:t>
            </w:r>
          </w:p>
        </w:tc>
        <w:tc>
          <w:tcPr>
            <w:tcW w:w="1419" w:type="dxa"/>
          </w:tcPr>
          <w:p w14:paraId="0E4DFE31">
            <w:pPr>
              <w:pStyle w:val="1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Теория</w:t>
            </w:r>
          </w:p>
        </w:tc>
        <w:tc>
          <w:tcPr>
            <w:tcW w:w="1844" w:type="dxa"/>
          </w:tcPr>
          <w:p w14:paraId="02A4E90B">
            <w:pPr>
              <w:pStyle w:val="1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Практика</w:t>
            </w:r>
          </w:p>
        </w:tc>
      </w:tr>
      <w:tr w14:paraId="3B948F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862" w:type="dxa"/>
          </w:tcPr>
          <w:p w14:paraId="5C086F4E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635" w:type="dxa"/>
          </w:tcPr>
          <w:p w14:paraId="5F974A44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Python</w:t>
            </w:r>
          </w:p>
        </w:tc>
        <w:tc>
          <w:tcPr>
            <w:tcW w:w="1274" w:type="dxa"/>
          </w:tcPr>
          <w:p w14:paraId="3E8B9577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14:paraId="7B4A8513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14:paraId="4B2ED7FC">
            <w:pPr>
              <w:pStyle w:val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14:paraId="2D65E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862" w:type="dxa"/>
          </w:tcPr>
          <w:p w14:paraId="5B7D1C79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35" w:type="dxa"/>
          </w:tcPr>
          <w:p w14:paraId="599B3CBB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Переменные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выражения</w:t>
            </w:r>
          </w:p>
        </w:tc>
        <w:tc>
          <w:tcPr>
            <w:tcW w:w="1274" w:type="dxa"/>
          </w:tcPr>
          <w:p w14:paraId="6D7124C2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9" w:type="dxa"/>
          </w:tcPr>
          <w:p w14:paraId="3C91CDD0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14:paraId="119F9D9F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14:paraId="2D4F61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862" w:type="dxa"/>
          </w:tcPr>
          <w:p w14:paraId="15EA9526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35" w:type="dxa"/>
          </w:tcPr>
          <w:p w14:paraId="1EE5FD7F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операторы</w:t>
            </w:r>
          </w:p>
        </w:tc>
        <w:tc>
          <w:tcPr>
            <w:tcW w:w="1274" w:type="dxa"/>
          </w:tcPr>
          <w:p w14:paraId="34EE98F3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9" w:type="dxa"/>
          </w:tcPr>
          <w:p w14:paraId="5AD74237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14:paraId="0EF8B0B9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14:paraId="18F6C1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862" w:type="dxa"/>
          </w:tcPr>
          <w:p w14:paraId="11818C78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35" w:type="dxa"/>
          </w:tcPr>
          <w:p w14:paraId="3DAA0760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Циклы</w:t>
            </w:r>
          </w:p>
        </w:tc>
        <w:tc>
          <w:tcPr>
            <w:tcW w:w="1274" w:type="dxa"/>
          </w:tcPr>
          <w:p w14:paraId="20F1892D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9" w:type="dxa"/>
          </w:tcPr>
          <w:p w14:paraId="213C0B10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14:paraId="2DD359CF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14:paraId="6B388D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862" w:type="dxa"/>
          </w:tcPr>
          <w:p w14:paraId="447920D2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35" w:type="dxa"/>
          </w:tcPr>
          <w:p w14:paraId="085B0E4A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Функции</w:t>
            </w:r>
          </w:p>
        </w:tc>
        <w:tc>
          <w:tcPr>
            <w:tcW w:w="1274" w:type="dxa"/>
          </w:tcPr>
          <w:p w14:paraId="32547FE9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9" w:type="dxa"/>
          </w:tcPr>
          <w:p w14:paraId="3BBB24DB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14:paraId="73D8138D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14:paraId="39CAA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862" w:type="dxa"/>
          </w:tcPr>
          <w:p w14:paraId="2B0E9165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35" w:type="dxa"/>
          </w:tcPr>
          <w:p w14:paraId="64224DAE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Строки</w:t>
            </w:r>
          </w:p>
        </w:tc>
        <w:tc>
          <w:tcPr>
            <w:tcW w:w="1274" w:type="dxa"/>
          </w:tcPr>
          <w:p w14:paraId="1EA55988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14:paraId="54B6FC7D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14:paraId="216EFCF6">
            <w:pPr>
              <w:pStyle w:val="11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</w:t>
            </w:r>
          </w:p>
        </w:tc>
      </w:tr>
      <w:tr w14:paraId="7092CB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862" w:type="dxa"/>
          </w:tcPr>
          <w:p w14:paraId="066D4C39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35" w:type="dxa"/>
          </w:tcPr>
          <w:p w14:paraId="18545DBD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тестирование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курсу</w:t>
            </w:r>
          </w:p>
        </w:tc>
        <w:tc>
          <w:tcPr>
            <w:tcW w:w="1274" w:type="dxa"/>
          </w:tcPr>
          <w:p w14:paraId="6A3CC2EC">
            <w:pPr>
              <w:pStyle w:val="11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419" w:type="dxa"/>
          </w:tcPr>
          <w:p w14:paraId="0A066655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14:paraId="0D7FE47C">
            <w:pPr>
              <w:pStyle w:val="11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613316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862" w:type="dxa"/>
          </w:tcPr>
          <w:p w14:paraId="4FD0158A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4635" w:type="dxa"/>
          </w:tcPr>
          <w:p w14:paraId="5CF3F314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14:paraId="33D0ABD3">
            <w:pPr>
              <w:pStyle w:val="11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</w:p>
        </w:tc>
        <w:tc>
          <w:tcPr>
            <w:tcW w:w="1419" w:type="dxa"/>
          </w:tcPr>
          <w:p w14:paraId="3E6AA7EA">
            <w:pPr>
              <w:pStyle w:val="11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hint="default"/>
                <w:sz w:val="24"/>
                <w:szCs w:val="24"/>
                <w:lang w:val="ru-RU"/>
              </w:rPr>
              <w:t>4</w:t>
            </w:r>
          </w:p>
        </w:tc>
        <w:tc>
          <w:tcPr>
            <w:tcW w:w="1844" w:type="dxa"/>
          </w:tcPr>
          <w:p w14:paraId="10A163F5">
            <w:pPr>
              <w:pStyle w:val="11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hint="default"/>
                <w:sz w:val="24"/>
                <w:szCs w:val="24"/>
                <w:lang w:val="ru-RU"/>
              </w:rPr>
              <w:t>2</w:t>
            </w:r>
          </w:p>
        </w:tc>
      </w:tr>
    </w:tbl>
    <w:p w14:paraId="2198F745">
      <w:pPr>
        <w:pStyle w:val="2"/>
        <w:spacing w:before="0"/>
        <w:ind w:left="0"/>
        <w:jc w:val="left"/>
        <w:rPr>
          <w:b w:val="0"/>
          <w:sz w:val="24"/>
          <w:szCs w:val="24"/>
        </w:rPr>
      </w:pPr>
    </w:p>
    <w:p w14:paraId="5E82EEA0">
      <w:pPr>
        <w:jc w:val="center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Содержание программы</w:t>
      </w:r>
    </w:p>
    <w:p w14:paraId="55F6E749">
      <w:pPr>
        <w:pStyle w:val="2"/>
        <w:spacing w:before="0"/>
        <w:ind w:left="0"/>
        <w:jc w:val="left"/>
        <w:rPr>
          <w:sz w:val="24"/>
          <w:szCs w:val="24"/>
        </w:rPr>
      </w:pPr>
    </w:p>
    <w:p w14:paraId="4C0A4F5C">
      <w:pPr>
        <w:rPr>
          <w:b/>
          <w:sz w:val="24"/>
          <w:szCs w:val="24"/>
        </w:rPr>
      </w:pPr>
      <w:r>
        <w:rPr>
          <w:b/>
          <w:sz w:val="24"/>
          <w:szCs w:val="24"/>
        </w:rPr>
        <w:t>Тема 1. Знакомство с языком Python (4 ч.)</w:t>
      </w:r>
    </w:p>
    <w:p w14:paraId="1009E459">
      <w:pPr>
        <w:rPr>
          <w:sz w:val="24"/>
          <w:szCs w:val="24"/>
        </w:rPr>
      </w:pPr>
      <w:r>
        <w:rPr>
          <w:sz w:val="24"/>
          <w:szCs w:val="24"/>
        </w:rPr>
        <w:t>Общие сведения о языке Python. Установка Python на компьютер. Режимы работы Python. Что такое программа. Первая программа. Структура программ на языкеPython. Комментарии.</w:t>
      </w:r>
    </w:p>
    <w:p w14:paraId="3DF36888">
      <w:pPr>
        <w:rPr>
          <w:sz w:val="24"/>
          <w:szCs w:val="24"/>
        </w:rPr>
      </w:pPr>
      <w:r>
        <w:rPr>
          <w:sz w:val="24"/>
          <w:szCs w:val="24"/>
        </w:rPr>
        <w:t></w:t>
      </w:r>
      <w:r>
        <w:rPr>
          <w:sz w:val="24"/>
          <w:szCs w:val="24"/>
        </w:rPr>
        <w:tab/>
      </w:r>
      <w:r>
        <w:rPr>
          <w:sz w:val="24"/>
          <w:szCs w:val="24"/>
        </w:rPr>
        <w:t>Практическая работа 1.1. Установка программы Python.</w:t>
      </w:r>
    </w:p>
    <w:p w14:paraId="75085C71">
      <w:pPr>
        <w:rPr>
          <w:sz w:val="24"/>
          <w:szCs w:val="24"/>
        </w:rPr>
      </w:pPr>
      <w:r>
        <w:rPr>
          <w:sz w:val="24"/>
          <w:szCs w:val="24"/>
        </w:rPr>
        <w:t></w:t>
      </w:r>
      <w:r>
        <w:rPr>
          <w:sz w:val="24"/>
          <w:szCs w:val="24"/>
        </w:rPr>
        <w:tab/>
      </w:r>
      <w:r>
        <w:rPr>
          <w:sz w:val="24"/>
          <w:szCs w:val="24"/>
        </w:rPr>
        <w:t>Практическая работа 1.2. Режимы работы с Python</w:t>
      </w:r>
    </w:p>
    <w:p w14:paraId="3AF45F4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F758713">
      <w:pPr>
        <w:rPr>
          <w:sz w:val="24"/>
          <w:szCs w:val="24"/>
        </w:rPr>
      </w:pPr>
      <w:r>
        <w:rPr>
          <w:sz w:val="24"/>
          <w:szCs w:val="24"/>
        </w:rPr>
        <w:t>Учащиеся должны знать / понимать:</w:t>
      </w:r>
    </w:p>
    <w:p w14:paraId="55B633A6">
      <w:pPr>
        <w:rPr>
          <w:sz w:val="24"/>
          <w:szCs w:val="24"/>
        </w:rPr>
      </w:pPr>
      <w:r>
        <w:rPr>
          <w:sz w:val="24"/>
          <w:szCs w:val="24"/>
        </w:rPr>
        <w:t>понятие программы;структура программы на Python;режимы работы с Python.</w:t>
      </w:r>
    </w:p>
    <w:p w14:paraId="3DBBDA5B">
      <w:pPr>
        <w:rPr>
          <w:sz w:val="24"/>
          <w:szCs w:val="24"/>
        </w:rPr>
      </w:pPr>
      <w:r>
        <w:rPr>
          <w:sz w:val="24"/>
          <w:szCs w:val="24"/>
        </w:rPr>
        <w:t>Учащиеся должны уметь:</w:t>
      </w:r>
    </w:p>
    <w:p w14:paraId="734049BC">
      <w:pPr>
        <w:rPr>
          <w:sz w:val="24"/>
          <w:szCs w:val="24"/>
        </w:rPr>
      </w:pPr>
      <w:r>
        <w:rPr>
          <w:sz w:val="24"/>
          <w:szCs w:val="24"/>
        </w:rPr>
        <w:t>выполнить установку программы;выполнить простейшую программу в интерактив- ной среде;написать комментарии в программе.</w:t>
      </w:r>
    </w:p>
    <w:p w14:paraId="05D56C96">
      <w:pPr>
        <w:rPr>
          <w:sz w:val="24"/>
          <w:szCs w:val="24"/>
        </w:rPr>
      </w:pPr>
    </w:p>
    <w:p w14:paraId="2F5F5B8E">
      <w:pPr>
        <w:rPr>
          <w:b/>
          <w:sz w:val="24"/>
          <w:szCs w:val="24"/>
        </w:rPr>
      </w:pPr>
      <w:r>
        <w:rPr>
          <w:b/>
          <w:sz w:val="24"/>
          <w:szCs w:val="24"/>
        </w:rPr>
        <w:t>Тема 2. Переменные и выражения (</w:t>
      </w:r>
      <w:r>
        <w:rPr>
          <w:rFonts w:hint="default"/>
          <w:b/>
          <w:sz w:val="24"/>
          <w:szCs w:val="24"/>
          <w:lang w:val="ru-RU"/>
        </w:rPr>
        <w:t>7</w:t>
      </w:r>
      <w:r>
        <w:rPr>
          <w:b/>
          <w:sz w:val="24"/>
          <w:szCs w:val="24"/>
        </w:rPr>
        <w:t xml:space="preserve"> ч.)</w:t>
      </w:r>
    </w:p>
    <w:p w14:paraId="5BE26FB5">
      <w:pPr>
        <w:rPr>
          <w:sz w:val="24"/>
          <w:szCs w:val="24"/>
        </w:rPr>
      </w:pPr>
      <w:r>
        <w:rPr>
          <w:sz w:val="24"/>
          <w:szCs w:val="24"/>
        </w:rPr>
        <w:t>Типы данных. Преобразование типов. Переменные. Оператор присваивания. Имена переменных и ключевые слова. Выражения. Операции. Порядок выполнения</w:t>
      </w:r>
    </w:p>
    <w:p w14:paraId="74B23F38">
      <w:pPr>
        <w:rPr>
          <w:sz w:val="24"/>
          <w:szCs w:val="24"/>
        </w:rPr>
      </w:pPr>
      <w:r>
        <w:rPr>
          <w:sz w:val="24"/>
          <w:szCs w:val="24"/>
        </w:rPr>
        <w:t>операций. Математическиефункции.Композиция.Ввод и вывод. Ввод данных с клавиатуры. Вывод данных на экран. Пример скрипта, использующего ввод и вывод данных. Задачи на элементарные действия с числами. Решение задач на элементар- ные действия с числами.</w:t>
      </w:r>
    </w:p>
    <w:p w14:paraId="4030B76D">
      <w:pPr>
        <w:rPr>
          <w:sz w:val="24"/>
          <w:szCs w:val="24"/>
        </w:rPr>
      </w:pPr>
    </w:p>
    <w:p w14:paraId="416B630C">
      <w:pPr>
        <w:rPr>
          <w:sz w:val="24"/>
          <w:szCs w:val="24"/>
        </w:rPr>
      </w:pPr>
      <w:r>
        <w:rPr>
          <w:sz w:val="24"/>
          <w:szCs w:val="24"/>
        </w:rPr>
        <w:t></w:t>
      </w:r>
      <w:r>
        <w:rPr>
          <w:sz w:val="24"/>
          <w:szCs w:val="24"/>
        </w:rPr>
        <w:tab/>
      </w:r>
      <w:r>
        <w:rPr>
          <w:sz w:val="24"/>
          <w:szCs w:val="24"/>
        </w:rPr>
        <w:t>Практическая работа 2.1. Переменные</w:t>
      </w:r>
    </w:p>
    <w:p w14:paraId="4F1B605F">
      <w:pPr>
        <w:rPr>
          <w:sz w:val="24"/>
          <w:szCs w:val="24"/>
        </w:rPr>
      </w:pPr>
      <w:r>
        <w:rPr>
          <w:sz w:val="24"/>
          <w:szCs w:val="24"/>
        </w:rPr>
        <w:t></w:t>
      </w:r>
      <w:r>
        <w:rPr>
          <w:sz w:val="24"/>
          <w:szCs w:val="24"/>
        </w:rPr>
        <w:tab/>
      </w:r>
      <w:r>
        <w:rPr>
          <w:sz w:val="24"/>
          <w:szCs w:val="24"/>
        </w:rPr>
        <w:t>Практическая работа 2.2. Выражения</w:t>
      </w:r>
    </w:p>
    <w:p w14:paraId="676164B8">
      <w:pPr>
        <w:rPr>
          <w:sz w:val="24"/>
          <w:szCs w:val="24"/>
        </w:rPr>
      </w:pPr>
      <w:r>
        <w:rPr>
          <w:sz w:val="24"/>
          <w:szCs w:val="24"/>
        </w:rPr>
        <w:t></w:t>
      </w:r>
      <w:r>
        <w:rPr>
          <w:sz w:val="24"/>
          <w:szCs w:val="24"/>
        </w:rPr>
        <w:tab/>
      </w:r>
      <w:r>
        <w:rPr>
          <w:sz w:val="24"/>
          <w:szCs w:val="24"/>
        </w:rPr>
        <w:t>Практическая работа 2.3. Задачи на элементарные действия с числами Самостоятельная работа 1 «Решение задач на действия с числами».</w:t>
      </w:r>
    </w:p>
    <w:p w14:paraId="727A0548">
      <w:pPr>
        <w:rPr>
          <w:sz w:val="24"/>
          <w:szCs w:val="24"/>
        </w:rPr>
      </w:pPr>
      <w:r>
        <w:rPr>
          <w:sz w:val="24"/>
          <w:szCs w:val="24"/>
        </w:rPr>
        <w:t>Учащиеся должны знать / понимать:</w:t>
      </w:r>
    </w:p>
    <w:p w14:paraId="6809A47B">
      <w:pPr>
        <w:rPr>
          <w:sz w:val="24"/>
          <w:szCs w:val="24"/>
        </w:rPr>
      </w:pPr>
      <w:r>
        <w:rPr>
          <w:sz w:val="24"/>
          <w:szCs w:val="24"/>
        </w:rPr>
        <w:t>общую структуру программы; типы данных; целые, вещественные типы данных и операции над ними; оператор присваивания; операторы ввода-вывода.</w:t>
      </w:r>
    </w:p>
    <w:p w14:paraId="70560000">
      <w:pPr>
        <w:rPr>
          <w:sz w:val="24"/>
          <w:szCs w:val="24"/>
        </w:rPr>
      </w:pPr>
    </w:p>
    <w:p w14:paraId="5E2F9543">
      <w:pPr>
        <w:rPr>
          <w:sz w:val="24"/>
          <w:szCs w:val="24"/>
        </w:rPr>
      </w:pPr>
      <w:r>
        <w:rPr>
          <w:sz w:val="24"/>
          <w:szCs w:val="24"/>
        </w:rPr>
        <w:t>Учащиеся должны уметь:</w:t>
      </w:r>
    </w:p>
    <w:p w14:paraId="15863EE8">
      <w:pPr>
        <w:rPr>
          <w:sz w:val="24"/>
          <w:szCs w:val="24"/>
        </w:rPr>
      </w:pPr>
      <w:r>
        <w:rPr>
          <w:sz w:val="24"/>
          <w:szCs w:val="24"/>
        </w:rPr>
        <w:t>пользоваться интерфейсом среды программирования Python; использовать команды редактора; организовывать ввод и вывод данных; записывать арифметические выра- жения.</w:t>
      </w:r>
    </w:p>
    <w:p w14:paraId="62AFA4E4">
      <w:pPr>
        <w:rPr>
          <w:sz w:val="24"/>
          <w:szCs w:val="24"/>
        </w:rPr>
      </w:pPr>
    </w:p>
    <w:p w14:paraId="225071F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Тема 3. Условные операторы </w:t>
      </w:r>
      <w:r>
        <w:rPr>
          <w:rFonts w:hint="default"/>
          <w:b/>
          <w:sz w:val="24"/>
          <w:szCs w:val="24"/>
          <w:lang w:val="ru-RU"/>
        </w:rPr>
        <w:t>6</w:t>
      </w:r>
      <w:r>
        <w:rPr>
          <w:b/>
          <w:sz w:val="24"/>
          <w:szCs w:val="24"/>
        </w:rPr>
        <w:t xml:space="preserve"> ч.)</w:t>
      </w:r>
    </w:p>
    <w:p w14:paraId="40668CC1">
      <w:pPr>
        <w:rPr>
          <w:sz w:val="24"/>
          <w:szCs w:val="24"/>
        </w:rPr>
      </w:pPr>
      <w:r>
        <w:rPr>
          <w:sz w:val="24"/>
          <w:szCs w:val="24"/>
        </w:rPr>
        <w:t>Логический тип данных. Логические выражения и операторы. Сложные условные выражения (логические операции and, or, not). Условный оператор. Примеры реше- ния задач с условным оператором. Множественное ветвление. Реализация ветвления в языке Python.</w:t>
      </w:r>
    </w:p>
    <w:p w14:paraId="2F173A7E">
      <w:pPr>
        <w:rPr>
          <w:sz w:val="24"/>
          <w:szCs w:val="24"/>
        </w:rPr>
      </w:pPr>
    </w:p>
    <w:p w14:paraId="0E50EC20">
      <w:pPr>
        <w:rPr>
          <w:sz w:val="24"/>
          <w:szCs w:val="24"/>
        </w:rPr>
      </w:pPr>
      <w:r>
        <w:rPr>
          <w:sz w:val="24"/>
          <w:szCs w:val="24"/>
        </w:rPr>
        <w:t></w:t>
      </w:r>
      <w:r>
        <w:rPr>
          <w:sz w:val="24"/>
          <w:szCs w:val="24"/>
        </w:rPr>
        <w:tab/>
      </w:r>
      <w:r>
        <w:rPr>
          <w:sz w:val="24"/>
          <w:szCs w:val="24"/>
        </w:rPr>
        <w:t>Практическая работа 3.1. Логические выражения</w:t>
      </w:r>
    </w:p>
    <w:p w14:paraId="0156255A">
      <w:pPr>
        <w:rPr>
          <w:sz w:val="24"/>
          <w:szCs w:val="24"/>
        </w:rPr>
      </w:pPr>
      <w:r>
        <w:rPr>
          <w:sz w:val="24"/>
          <w:szCs w:val="24"/>
        </w:rPr>
        <w:t></w:t>
      </w:r>
      <w:r>
        <w:rPr>
          <w:sz w:val="24"/>
          <w:szCs w:val="24"/>
        </w:rPr>
        <w:tab/>
      </w:r>
      <w:r>
        <w:rPr>
          <w:sz w:val="24"/>
          <w:szCs w:val="24"/>
        </w:rPr>
        <w:t>Практическая работа 3.2. "Условный оператор"</w:t>
      </w:r>
    </w:p>
    <w:p w14:paraId="42502F6D">
      <w:pPr>
        <w:rPr>
          <w:sz w:val="24"/>
          <w:szCs w:val="24"/>
        </w:rPr>
      </w:pPr>
      <w:r>
        <w:rPr>
          <w:sz w:val="24"/>
          <w:szCs w:val="24"/>
        </w:rPr>
        <w:t></w:t>
      </w:r>
      <w:r>
        <w:rPr>
          <w:sz w:val="24"/>
          <w:szCs w:val="24"/>
        </w:rPr>
        <w:tab/>
      </w:r>
      <w:r>
        <w:rPr>
          <w:sz w:val="24"/>
          <w:szCs w:val="24"/>
        </w:rPr>
        <w:t>Практическая работа 3.3. Множественное ветвление</w:t>
      </w:r>
    </w:p>
    <w:p w14:paraId="2D467A32">
      <w:pPr>
        <w:rPr>
          <w:sz w:val="24"/>
          <w:szCs w:val="24"/>
        </w:rPr>
      </w:pPr>
      <w:r>
        <w:rPr>
          <w:sz w:val="24"/>
          <w:szCs w:val="24"/>
        </w:rPr>
        <w:t>Самостоятельная работа 2. Решение задач по теме "Условные операторы".</w:t>
      </w:r>
    </w:p>
    <w:p w14:paraId="4319CE9F">
      <w:pPr>
        <w:rPr>
          <w:sz w:val="24"/>
          <w:szCs w:val="24"/>
        </w:rPr>
      </w:pPr>
    </w:p>
    <w:p w14:paraId="374DF69B">
      <w:pPr>
        <w:rPr>
          <w:sz w:val="24"/>
          <w:szCs w:val="24"/>
        </w:rPr>
      </w:pPr>
      <w:r>
        <w:rPr>
          <w:sz w:val="24"/>
          <w:szCs w:val="24"/>
        </w:rPr>
        <w:t>Учащиеся должны знать / понимать:</w:t>
      </w:r>
    </w:p>
    <w:p w14:paraId="36C7DB05">
      <w:pPr>
        <w:rPr>
          <w:sz w:val="24"/>
          <w:szCs w:val="24"/>
        </w:rPr>
      </w:pPr>
      <w:r>
        <w:rPr>
          <w:sz w:val="24"/>
          <w:szCs w:val="24"/>
        </w:rPr>
        <w:t>назначение условного оператора;способ записи условного оператора;</w:t>
      </w:r>
    </w:p>
    <w:p w14:paraId="149F368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698A514">
      <w:pPr>
        <w:rPr>
          <w:sz w:val="24"/>
          <w:szCs w:val="24"/>
        </w:rPr>
      </w:pPr>
      <w:r>
        <w:rPr>
          <w:sz w:val="24"/>
          <w:szCs w:val="24"/>
        </w:rPr>
        <w:t>логический тип данных; логические операторы or, and, not;</w:t>
      </w:r>
    </w:p>
    <w:p w14:paraId="7DF72455">
      <w:pPr>
        <w:rPr>
          <w:sz w:val="24"/>
          <w:szCs w:val="24"/>
        </w:rPr>
      </w:pPr>
    </w:p>
    <w:p w14:paraId="100B6419">
      <w:pPr>
        <w:rPr>
          <w:sz w:val="24"/>
          <w:szCs w:val="24"/>
        </w:rPr>
      </w:pPr>
      <w:r>
        <w:rPr>
          <w:sz w:val="24"/>
          <w:szCs w:val="24"/>
        </w:rPr>
        <w:t>Учащиеся должны уметь:</w:t>
      </w:r>
    </w:p>
    <w:p w14:paraId="30D1C2CD">
      <w:pPr>
        <w:rPr>
          <w:sz w:val="24"/>
          <w:szCs w:val="24"/>
        </w:rPr>
      </w:pPr>
      <w:r>
        <w:rPr>
          <w:sz w:val="24"/>
          <w:szCs w:val="24"/>
        </w:rPr>
        <w:t>использовать условный оператор; создавать сложные условия с помощью логических операторов.</w:t>
      </w:r>
    </w:p>
    <w:p w14:paraId="634858DD">
      <w:pPr>
        <w:rPr>
          <w:sz w:val="24"/>
          <w:szCs w:val="24"/>
        </w:rPr>
      </w:pPr>
    </w:p>
    <w:p w14:paraId="1638A13D">
      <w:pPr>
        <w:rPr>
          <w:b/>
          <w:sz w:val="24"/>
          <w:szCs w:val="24"/>
        </w:rPr>
      </w:pPr>
      <w:r>
        <w:rPr>
          <w:b/>
          <w:sz w:val="24"/>
          <w:szCs w:val="24"/>
        </w:rPr>
        <w:t>Тема 4. Циклы (9 ч.)</w:t>
      </w:r>
    </w:p>
    <w:p w14:paraId="37FAC234">
      <w:pPr>
        <w:rPr>
          <w:sz w:val="24"/>
          <w:szCs w:val="24"/>
        </w:rPr>
      </w:pPr>
      <w:r>
        <w:rPr>
          <w:sz w:val="24"/>
          <w:szCs w:val="24"/>
        </w:rPr>
        <w:t>Понятие цикла. Тело цикла. Условия выполнения тела цикла. Оператор цикла с усло- вием. Оператор цикла while. Бесконечные циклы. Альтернативная ветка цикла while. Обновление переменной. Краткая форма записи обновления. Примеры использования циклов.</w:t>
      </w:r>
    </w:p>
    <w:p w14:paraId="0B19F0A3">
      <w:pPr>
        <w:rPr>
          <w:sz w:val="24"/>
          <w:szCs w:val="24"/>
        </w:rPr>
      </w:pPr>
      <w:r>
        <w:rPr>
          <w:sz w:val="24"/>
          <w:szCs w:val="24"/>
        </w:rPr>
        <w:t>Оператор цикла с параметром for. Операторы управления циклом. Пример задачи с использованием цикла for. Вложенные циклы. Циклы в циклах. Случайные числа. Функция randrange. Функция random. Примеры решения задач с циклом.</w:t>
      </w:r>
    </w:p>
    <w:p w14:paraId="71E765A4">
      <w:pPr>
        <w:rPr>
          <w:sz w:val="24"/>
          <w:szCs w:val="24"/>
        </w:rPr>
      </w:pPr>
    </w:p>
    <w:p w14:paraId="6587FF0D">
      <w:pPr>
        <w:rPr>
          <w:sz w:val="24"/>
          <w:szCs w:val="24"/>
        </w:rPr>
      </w:pPr>
      <w:r>
        <w:rPr>
          <w:sz w:val="24"/>
          <w:szCs w:val="24"/>
        </w:rPr>
        <w:t></w:t>
      </w:r>
      <w:r>
        <w:rPr>
          <w:sz w:val="24"/>
          <w:szCs w:val="24"/>
        </w:rPr>
        <w:tab/>
      </w:r>
      <w:r>
        <w:rPr>
          <w:sz w:val="24"/>
          <w:szCs w:val="24"/>
        </w:rPr>
        <w:t>Практическая работа 4.1. "Числа Фибоначчи"</w:t>
      </w:r>
    </w:p>
    <w:p w14:paraId="649A35AB">
      <w:pPr>
        <w:rPr>
          <w:sz w:val="24"/>
          <w:szCs w:val="24"/>
        </w:rPr>
      </w:pPr>
      <w:r>
        <w:rPr>
          <w:sz w:val="24"/>
          <w:szCs w:val="24"/>
        </w:rPr>
        <w:t></w:t>
      </w:r>
      <w:r>
        <w:rPr>
          <w:sz w:val="24"/>
          <w:szCs w:val="24"/>
        </w:rPr>
        <w:tab/>
      </w:r>
      <w:r>
        <w:rPr>
          <w:sz w:val="24"/>
          <w:szCs w:val="24"/>
        </w:rPr>
        <w:t>Практическая работа 4.2. Решение задачи с циклом for.</w:t>
      </w:r>
    </w:p>
    <w:p w14:paraId="6BA927B0">
      <w:pPr>
        <w:rPr>
          <w:sz w:val="24"/>
          <w:szCs w:val="24"/>
        </w:rPr>
      </w:pPr>
      <w:r>
        <w:rPr>
          <w:sz w:val="24"/>
          <w:szCs w:val="24"/>
        </w:rPr>
        <w:t></w:t>
      </w:r>
      <w:r>
        <w:rPr>
          <w:sz w:val="24"/>
          <w:szCs w:val="24"/>
        </w:rPr>
        <w:tab/>
      </w:r>
      <w:r>
        <w:rPr>
          <w:sz w:val="24"/>
          <w:szCs w:val="24"/>
        </w:rPr>
        <w:t>Практическая работа 4.3. Реализация циклических алгоритмов</w:t>
      </w:r>
    </w:p>
    <w:p w14:paraId="42CCAB51">
      <w:pPr>
        <w:rPr>
          <w:sz w:val="24"/>
          <w:szCs w:val="24"/>
        </w:rPr>
      </w:pPr>
      <w:r>
        <w:rPr>
          <w:sz w:val="24"/>
          <w:szCs w:val="24"/>
        </w:rPr>
        <w:t></w:t>
      </w:r>
      <w:r>
        <w:rPr>
          <w:sz w:val="24"/>
          <w:szCs w:val="24"/>
        </w:rPr>
        <w:tab/>
      </w:r>
      <w:r>
        <w:rPr>
          <w:sz w:val="24"/>
          <w:szCs w:val="24"/>
        </w:rPr>
        <w:t>Практическая работа 4.4. Случайные числа</w:t>
      </w:r>
    </w:p>
    <w:p w14:paraId="03C368A1">
      <w:pPr>
        <w:rPr>
          <w:sz w:val="24"/>
          <w:szCs w:val="24"/>
        </w:rPr>
      </w:pPr>
      <w:r>
        <w:rPr>
          <w:sz w:val="24"/>
          <w:szCs w:val="24"/>
        </w:rPr>
        <w:t></w:t>
      </w:r>
      <w:r>
        <w:rPr>
          <w:sz w:val="24"/>
          <w:szCs w:val="24"/>
        </w:rPr>
        <w:tab/>
      </w:r>
      <w:r>
        <w:rPr>
          <w:sz w:val="24"/>
          <w:szCs w:val="24"/>
        </w:rPr>
        <w:t>Практическая работа 4.5. Решение задач с циклом. Самостоятельная работа 3 по теме "Циклы"</w:t>
      </w:r>
    </w:p>
    <w:p w14:paraId="32971FD0">
      <w:pPr>
        <w:rPr>
          <w:sz w:val="24"/>
          <w:szCs w:val="24"/>
        </w:rPr>
      </w:pPr>
      <w:r>
        <w:rPr>
          <w:sz w:val="24"/>
          <w:szCs w:val="24"/>
        </w:rPr>
        <w:t>Учащиеся должны знать / понимать:</w:t>
      </w:r>
    </w:p>
    <w:p w14:paraId="35EDDB90">
      <w:pPr>
        <w:rPr>
          <w:sz w:val="24"/>
          <w:szCs w:val="24"/>
        </w:rPr>
      </w:pPr>
      <w:r>
        <w:rPr>
          <w:sz w:val="24"/>
          <w:szCs w:val="24"/>
        </w:rPr>
        <w:t>циклы с условием и их виды; правила записи циклов условием; назначение и особен- ности использования цикла с параметром; формат записи цикла с параметром; при- меры использования циклов различных типов.</w:t>
      </w:r>
    </w:p>
    <w:p w14:paraId="20B663D6">
      <w:pPr>
        <w:rPr>
          <w:sz w:val="24"/>
          <w:szCs w:val="24"/>
        </w:rPr>
      </w:pPr>
    </w:p>
    <w:p w14:paraId="67EB2F40">
      <w:pPr>
        <w:rPr>
          <w:sz w:val="24"/>
          <w:szCs w:val="24"/>
        </w:rPr>
      </w:pPr>
      <w:r>
        <w:rPr>
          <w:sz w:val="24"/>
          <w:szCs w:val="24"/>
        </w:rPr>
        <w:t>Учащиеся должны уметь:</w:t>
      </w:r>
    </w:p>
    <w:p w14:paraId="7D70D0AE">
      <w:pPr>
        <w:rPr>
          <w:sz w:val="24"/>
          <w:szCs w:val="24"/>
        </w:rPr>
      </w:pPr>
      <w:r>
        <w:rPr>
          <w:sz w:val="24"/>
          <w:szCs w:val="24"/>
        </w:rPr>
        <w:t>определять вид цикла, наиболее удобный для решения поставленной задачи;</w:t>
      </w:r>
    </w:p>
    <w:p w14:paraId="2695D6B7">
      <w:pPr>
        <w:rPr>
          <w:sz w:val="24"/>
          <w:szCs w:val="24"/>
        </w:rPr>
      </w:pPr>
      <w:r>
        <w:rPr>
          <w:sz w:val="24"/>
          <w:szCs w:val="24"/>
        </w:rPr>
        <w:t>использовать цикл с условием; определять целесообразность применения и использо- вать цикл с параметром для решения поставленной задачи;</w:t>
      </w:r>
    </w:p>
    <w:p w14:paraId="5F1CB9B9">
      <w:pPr>
        <w:rPr>
          <w:sz w:val="24"/>
          <w:szCs w:val="24"/>
        </w:rPr>
      </w:pPr>
    </w:p>
    <w:p w14:paraId="197448E0">
      <w:pPr>
        <w:rPr>
          <w:b/>
          <w:sz w:val="24"/>
          <w:szCs w:val="24"/>
        </w:rPr>
      </w:pPr>
      <w:r>
        <w:rPr>
          <w:b/>
          <w:sz w:val="24"/>
          <w:szCs w:val="24"/>
        </w:rPr>
        <w:t>Тема 5. Функции (</w:t>
      </w:r>
      <w:r>
        <w:rPr>
          <w:rFonts w:hint="default"/>
          <w:b/>
          <w:sz w:val="24"/>
          <w:szCs w:val="24"/>
          <w:lang w:val="ru-RU"/>
        </w:rPr>
        <w:t>5</w:t>
      </w:r>
      <w:r>
        <w:rPr>
          <w:b/>
          <w:sz w:val="24"/>
          <w:szCs w:val="24"/>
        </w:rPr>
        <w:t xml:space="preserve"> ч.)</w:t>
      </w:r>
    </w:p>
    <w:p w14:paraId="46151473">
      <w:pPr>
        <w:rPr>
          <w:sz w:val="24"/>
          <w:szCs w:val="24"/>
        </w:rPr>
      </w:pPr>
      <w:r>
        <w:rPr>
          <w:sz w:val="24"/>
          <w:szCs w:val="24"/>
        </w:rPr>
        <w:t>Создание функций. Параметры и аргументы. Локальные и глобальные переменные. Поток выполнения. Функции, возвращающие результат. Анонимные функции, ин- струкция lambda. Примеры решения задач c использованием функций. Рекурсивны функции. Вычисление факториала. Числа Фибоначчи.</w:t>
      </w:r>
    </w:p>
    <w:p w14:paraId="24C6E229">
      <w:pPr>
        <w:rPr>
          <w:sz w:val="24"/>
          <w:szCs w:val="24"/>
        </w:rPr>
      </w:pPr>
    </w:p>
    <w:p w14:paraId="7667441D">
      <w:pPr>
        <w:rPr>
          <w:sz w:val="24"/>
          <w:szCs w:val="24"/>
        </w:rPr>
      </w:pPr>
      <w:r>
        <w:rPr>
          <w:sz w:val="24"/>
          <w:szCs w:val="24"/>
        </w:rPr>
        <w:t></w:t>
      </w:r>
      <w:r>
        <w:rPr>
          <w:sz w:val="24"/>
          <w:szCs w:val="24"/>
        </w:rPr>
        <w:tab/>
      </w:r>
      <w:r>
        <w:rPr>
          <w:sz w:val="24"/>
          <w:szCs w:val="24"/>
        </w:rPr>
        <w:t>Практическая работа 5.1. Создание функций</w:t>
      </w:r>
    </w:p>
    <w:p w14:paraId="28D830CD">
      <w:pPr>
        <w:rPr>
          <w:sz w:val="24"/>
          <w:szCs w:val="24"/>
        </w:rPr>
      </w:pPr>
      <w:r>
        <w:rPr>
          <w:sz w:val="24"/>
          <w:szCs w:val="24"/>
        </w:rPr>
        <w:t></w:t>
      </w:r>
      <w:r>
        <w:rPr>
          <w:sz w:val="24"/>
          <w:szCs w:val="24"/>
        </w:rPr>
        <w:tab/>
      </w:r>
      <w:r>
        <w:rPr>
          <w:sz w:val="24"/>
          <w:szCs w:val="24"/>
        </w:rPr>
        <w:t>Практическая работа 5.2. Решение задач с использованием функций</w:t>
      </w:r>
    </w:p>
    <w:p w14:paraId="3D471252">
      <w:pPr>
        <w:rPr>
          <w:sz w:val="24"/>
          <w:szCs w:val="24"/>
        </w:rPr>
      </w:pPr>
      <w:r>
        <w:rPr>
          <w:sz w:val="24"/>
          <w:szCs w:val="24"/>
        </w:rPr>
        <w:t></w:t>
      </w:r>
      <w:r>
        <w:rPr>
          <w:sz w:val="24"/>
          <w:szCs w:val="24"/>
        </w:rPr>
        <w:tab/>
      </w:r>
      <w:r>
        <w:rPr>
          <w:sz w:val="24"/>
          <w:szCs w:val="24"/>
        </w:rPr>
        <w:t>Практическая работа 5.3. Рекурсивные функции</w:t>
      </w:r>
    </w:p>
    <w:p w14:paraId="374ED65F">
      <w:pPr>
        <w:rPr>
          <w:sz w:val="24"/>
          <w:szCs w:val="24"/>
        </w:rPr>
      </w:pPr>
      <w:r>
        <w:rPr>
          <w:sz w:val="24"/>
          <w:szCs w:val="24"/>
        </w:rPr>
        <w:t>Учащиеся должны знать / понимать:</w:t>
      </w:r>
    </w:p>
    <w:p w14:paraId="0E67F80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596B07B">
      <w:pPr>
        <w:rPr>
          <w:sz w:val="24"/>
          <w:szCs w:val="24"/>
        </w:rPr>
      </w:pPr>
      <w:r>
        <w:rPr>
          <w:sz w:val="24"/>
          <w:szCs w:val="24"/>
        </w:rPr>
        <w:t>понятие функции;способы описания функции;принципы структурного программиро- вания;понятие локальных переменных подпрограмм;понятие формальных и фактиче- ских параметров подпрограмм;способ передачи параметров.</w:t>
      </w:r>
    </w:p>
    <w:p w14:paraId="7DC5EE69">
      <w:pPr>
        <w:rPr>
          <w:sz w:val="24"/>
          <w:szCs w:val="24"/>
        </w:rPr>
      </w:pPr>
    </w:p>
    <w:p w14:paraId="4FA2840D">
      <w:pPr>
        <w:rPr>
          <w:sz w:val="24"/>
          <w:szCs w:val="24"/>
        </w:rPr>
      </w:pPr>
      <w:r>
        <w:rPr>
          <w:sz w:val="24"/>
          <w:szCs w:val="24"/>
        </w:rPr>
        <w:t>Учащиеся должны уметь:</w:t>
      </w:r>
    </w:p>
    <w:p w14:paraId="43581746">
      <w:pPr>
        <w:rPr>
          <w:sz w:val="24"/>
          <w:szCs w:val="24"/>
        </w:rPr>
      </w:pPr>
      <w:r>
        <w:rPr>
          <w:sz w:val="24"/>
          <w:szCs w:val="24"/>
        </w:rPr>
        <w:t>создавать и использовать функции;использовать механизм параметров для передачи значений.</w:t>
      </w:r>
    </w:p>
    <w:p w14:paraId="591BD010">
      <w:pPr>
        <w:rPr>
          <w:sz w:val="24"/>
          <w:szCs w:val="24"/>
        </w:rPr>
      </w:pPr>
    </w:p>
    <w:p w14:paraId="23D6B801">
      <w:pPr>
        <w:rPr>
          <w:b/>
          <w:sz w:val="24"/>
          <w:szCs w:val="24"/>
        </w:rPr>
      </w:pPr>
      <w:r>
        <w:rPr>
          <w:b/>
          <w:sz w:val="24"/>
          <w:szCs w:val="24"/>
        </w:rPr>
        <w:t>Тема 6. Строки (4 ч.)</w:t>
      </w:r>
    </w:p>
    <w:p w14:paraId="1B14FA24">
      <w:pPr>
        <w:rPr>
          <w:sz w:val="24"/>
          <w:szCs w:val="24"/>
        </w:rPr>
      </w:pPr>
      <w:r>
        <w:rPr>
          <w:sz w:val="24"/>
          <w:szCs w:val="24"/>
        </w:rPr>
        <w:t>Составной тип данных - строка. Доступ по индексу. Длина строки и отрицательные индексы. Преобразование типов. Применение цикла для обхода строки.</w:t>
      </w:r>
    </w:p>
    <w:p w14:paraId="314AB330">
      <w:pPr>
        <w:rPr>
          <w:sz w:val="24"/>
          <w:szCs w:val="24"/>
        </w:rPr>
      </w:pPr>
      <w:r>
        <w:rPr>
          <w:sz w:val="24"/>
          <w:szCs w:val="24"/>
        </w:rPr>
        <w:t>Срезы строк. Сравнение строк. Оператор in. Модуль string. Операторы для всех типов последовательностей (строки, списки, кортежи). Примеры решения задач со строка- ми.</w:t>
      </w:r>
    </w:p>
    <w:p w14:paraId="5BD1B48A">
      <w:pPr>
        <w:rPr>
          <w:sz w:val="24"/>
          <w:szCs w:val="24"/>
        </w:rPr>
      </w:pPr>
      <w:r>
        <w:rPr>
          <w:sz w:val="24"/>
          <w:szCs w:val="24"/>
        </w:rPr>
        <w:t></w:t>
      </w:r>
      <w:r>
        <w:rPr>
          <w:sz w:val="24"/>
          <w:szCs w:val="24"/>
        </w:rPr>
        <w:tab/>
      </w:r>
      <w:r>
        <w:rPr>
          <w:sz w:val="24"/>
          <w:szCs w:val="24"/>
        </w:rPr>
        <w:t>Практическая работа 6.1. Строки</w:t>
      </w:r>
    </w:p>
    <w:p w14:paraId="47132AE3">
      <w:pPr>
        <w:rPr>
          <w:sz w:val="24"/>
          <w:szCs w:val="24"/>
        </w:rPr>
      </w:pPr>
      <w:r>
        <w:rPr>
          <w:sz w:val="24"/>
          <w:szCs w:val="24"/>
        </w:rPr>
        <w:t></w:t>
      </w:r>
      <w:r>
        <w:rPr>
          <w:sz w:val="24"/>
          <w:szCs w:val="24"/>
        </w:rPr>
        <w:tab/>
      </w:r>
      <w:r>
        <w:rPr>
          <w:sz w:val="24"/>
          <w:szCs w:val="24"/>
        </w:rPr>
        <w:t>Практическая работа 6.2. Решение задач со строками.</w:t>
      </w:r>
    </w:p>
    <w:p w14:paraId="445C34F1">
      <w:pPr>
        <w:rPr>
          <w:sz w:val="24"/>
          <w:szCs w:val="24"/>
        </w:rPr>
      </w:pPr>
      <w:r>
        <w:rPr>
          <w:sz w:val="24"/>
          <w:szCs w:val="24"/>
        </w:rPr>
        <w:t>Учащиеся должны знать / понимать:</w:t>
      </w:r>
    </w:p>
    <w:p w14:paraId="5701AE22">
      <w:pPr>
        <w:rPr>
          <w:sz w:val="24"/>
          <w:szCs w:val="24"/>
        </w:rPr>
      </w:pPr>
      <w:r>
        <w:rPr>
          <w:sz w:val="24"/>
          <w:szCs w:val="24"/>
        </w:rPr>
        <w:t>назначение строкового типа данных;операторы для работы со строками;процедуры и функции для работы со строками;операции со строками.</w:t>
      </w:r>
    </w:p>
    <w:p w14:paraId="3C87FA0B">
      <w:pPr>
        <w:rPr>
          <w:sz w:val="24"/>
          <w:szCs w:val="24"/>
        </w:rPr>
      </w:pPr>
    </w:p>
    <w:p w14:paraId="2822C52D">
      <w:pPr>
        <w:rPr>
          <w:sz w:val="24"/>
          <w:szCs w:val="24"/>
        </w:rPr>
      </w:pPr>
      <w:r>
        <w:rPr>
          <w:sz w:val="24"/>
          <w:szCs w:val="24"/>
        </w:rPr>
        <w:t>Учащиеся должны уметь:</w:t>
      </w:r>
    </w:p>
    <w:p w14:paraId="7310575B">
      <w:pPr>
        <w:rPr>
          <w:sz w:val="24"/>
          <w:szCs w:val="24"/>
        </w:rPr>
      </w:pPr>
      <w:r>
        <w:rPr>
          <w:sz w:val="24"/>
          <w:szCs w:val="24"/>
        </w:rPr>
        <w:t>описывать строки;соединять строки;находить длину строки;вырезать часть строки; находить подстроку в строке;находить количество слов в строке.</w:t>
      </w:r>
    </w:p>
    <w:p w14:paraId="4064E621">
      <w:pPr>
        <w:rPr>
          <w:sz w:val="24"/>
          <w:szCs w:val="24"/>
        </w:rPr>
      </w:pPr>
    </w:p>
    <w:p w14:paraId="5F1A29BB">
      <w:pPr>
        <w:rPr>
          <w:sz w:val="24"/>
          <w:szCs w:val="24"/>
        </w:rPr>
      </w:pPr>
      <w:r>
        <w:rPr>
          <w:b/>
          <w:sz w:val="24"/>
          <w:szCs w:val="24"/>
        </w:rPr>
        <w:t>Тема 7. Итоговое тестирование по курсу</w:t>
      </w:r>
      <w:r>
        <w:rPr>
          <w:sz w:val="24"/>
          <w:szCs w:val="24"/>
        </w:rPr>
        <w:t xml:space="preserve"> (1 ч.)</w:t>
      </w:r>
    </w:p>
    <w:p w14:paraId="1ACD06D5">
      <w:pPr>
        <w:rPr>
          <w:b/>
          <w:sz w:val="24"/>
          <w:szCs w:val="24"/>
        </w:rPr>
      </w:pPr>
    </w:p>
    <w:p w14:paraId="5E56FB92">
      <w:pPr>
        <w:pStyle w:val="2"/>
        <w:spacing w:before="0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3. Формы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аттестации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оценочные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материалы</w:t>
      </w:r>
    </w:p>
    <w:p w14:paraId="5C850705">
      <w:pPr>
        <w:pStyle w:val="7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предусмотрены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следующие виды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контроля:</w:t>
      </w:r>
    </w:p>
    <w:p w14:paraId="6046A8D2">
      <w:pPr>
        <w:pStyle w:val="10"/>
        <w:numPr>
          <w:ilvl w:val="0"/>
          <w:numId w:val="14"/>
        </w:numPr>
        <w:tabs>
          <w:tab w:val="left" w:pos="1123"/>
        </w:tabs>
        <w:spacing w:before="0"/>
        <w:ind w:left="0" w:firstLine="0"/>
        <w:jc w:val="left"/>
        <w:rPr>
          <w:sz w:val="24"/>
          <w:szCs w:val="24"/>
        </w:rPr>
      </w:pPr>
      <w:r>
        <w:rPr>
          <w:b/>
          <w:i/>
          <w:sz w:val="24"/>
          <w:szCs w:val="24"/>
        </w:rPr>
        <w:t>входной</w:t>
      </w:r>
      <w:r>
        <w:rPr>
          <w:b/>
          <w:i/>
          <w:spacing w:val="40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контроль</w:t>
      </w:r>
      <w:r>
        <w:rPr>
          <w:b/>
          <w:i/>
          <w:spacing w:val="47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проводится</w:t>
      </w:r>
      <w:r>
        <w:rPr>
          <w:b/>
          <w:i/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целью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определения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уровня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</w:p>
    <w:p w14:paraId="717935D1">
      <w:pPr>
        <w:pStyle w:val="7"/>
        <w:ind w:left="0"/>
        <w:rPr>
          <w:sz w:val="24"/>
          <w:szCs w:val="24"/>
        </w:rPr>
      </w:pPr>
      <w:r>
        <w:rPr>
          <w:sz w:val="24"/>
          <w:szCs w:val="24"/>
        </w:rPr>
        <w:t>учащихся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(Приложение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1);</w:t>
      </w:r>
    </w:p>
    <w:p w14:paraId="5B36A169">
      <w:pPr>
        <w:pStyle w:val="10"/>
        <w:numPr>
          <w:ilvl w:val="0"/>
          <w:numId w:val="14"/>
        </w:numPr>
        <w:tabs>
          <w:tab w:val="left" w:pos="1169"/>
        </w:tabs>
        <w:spacing w:before="0"/>
        <w:ind w:left="0" w:firstLine="0"/>
        <w:rPr>
          <w:sz w:val="24"/>
          <w:szCs w:val="24"/>
        </w:rPr>
      </w:pPr>
      <w:r>
        <w:rPr>
          <w:b/>
          <w:i/>
          <w:sz w:val="24"/>
          <w:szCs w:val="24"/>
        </w:rPr>
        <w:t>промежуточный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контроль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регулярно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занятиях 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целью определения степени усвоения материала в форме опроса, решения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заданий;</w:t>
      </w:r>
    </w:p>
    <w:p w14:paraId="4E8D01AD">
      <w:pPr>
        <w:pStyle w:val="10"/>
        <w:numPr>
          <w:ilvl w:val="0"/>
          <w:numId w:val="14"/>
        </w:numPr>
        <w:tabs>
          <w:tab w:val="left" w:pos="1108"/>
        </w:tabs>
        <w:spacing w:before="0"/>
        <w:ind w:left="0" w:firstLine="0"/>
        <w:rPr>
          <w:sz w:val="24"/>
          <w:szCs w:val="24"/>
        </w:rPr>
      </w:pPr>
      <w:r>
        <w:rPr>
          <w:b/>
          <w:i/>
          <w:sz w:val="24"/>
          <w:szCs w:val="24"/>
        </w:rPr>
        <w:t>итоговый</w:t>
      </w:r>
      <w:r>
        <w:rPr>
          <w:b/>
          <w:i/>
          <w:spacing w:val="23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контроль</w:t>
      </w:r>
      <w:r>
        <w:rPr>
          <w:b/>
          <w:i/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защита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проекта.</w:t>
      </w:r>
    </w:p>
    <w:p w14:paraId="515D876B">
      <w:pPr>
        <w:pStyle w:val="2"/>
        <w:spacing w:before="0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Формы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подведения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итогов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</w:p>
    <w:p w14:paraId="611CBFCD">
      <w:pPr>
        <w:pStyle w:val="7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Результаты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выявляются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итогам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олимпиад,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соревнований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программированию,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проекта.</w:t>
      </w:r>
    </w:p>
    <w:p w14:paraId="774D4622">
      <w:pPr>
        <w:rPr>
          <w:b/>
          <w:sz w:val="24"/>
          <w:szCs w:val="24"/>
        </w:rPr>
      </w:pPr>
    </w:p>
    <w:p w14:paraId="37BB9A42">
      <w:pPr>
        <w:tabs>
          <w:tab w:val="left" w:pos="2454"/>
        </w:tabs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4. Календарно-тематическое планирование</w:t>
      </w:r>
    </w:p>
    <w:p w14:paraId="50D2441B">
      <w:pPr>
        <w:rPr>
          <w:b/>
          <w:sz w:val="24"/>
          <w:szCs w:val="24"/>
        </w:rPr>
      </w:pPr>
    </w:p>
    <w:tbl>
      <w:tblPr>
        <w:tblStyle w:val="9"/>
        <w:tblW w:w="10071" w:type="dxa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190"/>
        <w:gridCol w:w="844"/>
        <w:gridCol w:w="991"/>
        <w:gridCol w:w="992"/>
        <w:gridCol w:w="6240"/>
      </w:tblGrid>
      <w:tr w14:paraId="3C2D0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004" w:type="dxa"/>
            <w:gridSpan w:val="2"/>
            <w:vMerge w:val="restart"/>
          </w:tcPr>
          <w:p w14:paraId="701DFB1E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835" w:type="dxa"/>
            <w:gridSpan w:val="2"/>
          </w:tcPr>
          <w:p w14:paraId="2CDD8B6B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992" w:type="dxa"/>
            <w:vMerge w:val="restart"/>
          </w:tcPr>
          <w:p w14:paraId="26C46751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6240" w:type="dxa"/>
            <w:vMerge w:val="restart"/>
          </w:tcPr>
          <w:p w14:paraId="258FBFE3">
            <w:pPr>
              <w:pStyle w:val="11"/>
              <w:rPr>
                <w:b/>
                <w:sz w:val="24"/>
                <w:szCs w:val="24"/>
              </w:rPr>
            </w:pPr>
          </w:p>
          <w:p w14:paraId="2DD1CB6A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урока</w:t>
            </w:r>
          </w:p>
        </w:tc>
      </w:tr>
      <w:tr w14:paraId="393C7B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004" w:type="dxa"/>
            <w:gridSpan w:val="2"/>
            <w:vMerge w:val="continue"/>
            <w:tcBorders>
              <w:top w:val="nil"/>
            </w:tcBorders>
          </w:tcPr>
          <w:p w14:paraId="022F8AF0">
            <w:pPr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14:paraId="14F15166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991" w:type="dxa"/>
          </w:tcPr>
          <w:p w14:paraId="77621F82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</w:t>
            </w:r>
          </w:p>
        </w:tc>
        <w:tc>
          <w:tcPr>
            <w:tcW w:w="992" w:type="dxa"/>
            <w:vMerge w:val="continue"/>
            <w:tcBorders>
              <w:top w:val="nil"/>
            </w:tcBorders>
          </w:tcPr>
          <w:p w14:paraId="43BAC2AE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vMerge w:val="continue"/>
            <w:tcBorders>
              <w:top w:val="nil"/>
            </w:tcBorders>
          </w:tcPr>
          <w:p w14:paraId="61D814F5">
            <w:pPr>
              <w:rPr>
                <w:sz w:val="24"/>
                <w:szCs w:val="24"/>
              </w:rPr>
            </w:pPr>
          </w:p>
        </w:tc>
      </w:tr>
      <w:tr w14:paraId="5644A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0071" w:type="dxa"/>
            <w:gridSpan w:val="6"/>
          </w:tcPr>
          <w:p w14:paraId="39FFBA16">
            <w:pPr>
              <w:pStyle w:val="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1.Знакомство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языком Python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</w:p>
        </w:tc>
      </w:tr>
      <w:tr w14:paraId="0E2605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14" w:type="dxa"/>
          </w:tcPr>
          <w:p w14:paraId="0155B055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14:paraId="5381A678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0AB477EB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901A5BB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40" w:type="dxa"/>
          </w:tcPr>
          <w:p w14:paraId="0B71F39F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Python.</w:t>
            </w:r>
          </w:p>
          <w:p w14:paraId="7C5FBBAF">
            <w:pPr>
              <w:pStyle w:val="11"/>
              <w:rPr>
                <w:sz w:val="24"/>
                <w:szCs w:val="24"/>
              </w:rPr>
            </w:pPr>
          </w:p>
        </w:tc>
      </w:tr>
      <w:tr w14:paraId="66B26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14" w:type="dxa"/>
          </w:tcPr>
          <w:p w14:paraId="4996D078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14:paraId="2322EE2E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46C80C6E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9486F9F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40" w:type="dxa"/>
          </w:tcPr>
          <w:p w14:paraId="42EFF17B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1.1.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Установка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Python.</w:t>
            </w:r>
          </w:p>
        </w:tc>
      </w:tr>
      <w:tr w14:paraId="627703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14" w:type="dxa"/>
          </w:tcPr>
          <w:p w14:paraId="0443D3CE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14:paraId="4BD7F3F1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6F852C58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126180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40" w:type="dxa"/>
          </w:tcPr>
          <w:p w14:paraId="6D1E9AFD">
            <w:pPr>
              <w:pStyle w:val="11"/>
              <w:tabs>
                <w:tab w:val="left" w:pos="28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такое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программа.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Структура программ на языке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Python.</w:t>
            </w:r>
          </w:p>
          <w:p w14:paraId="5B66AA5D">
            <w:pPr>
              <w:pStyle w:val="11"/>
              <w:rPr>
                <w:sz w:val="24"/>
                <w:szCs w:val="24"/>
              </w:rPr>
            </w:pPr>
          </w:p>
        </w:tc>
      </w:tr>
      <w:tr w14:paraId="08DA31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14" w:type="dxa"/>
          </w:tcPr>
          <w:p w14:paraId="18D9EB96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14:paraId="72EAF835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0FEB2366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667B7BB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40" w:type="dxa"/>
          </w:tcPr>
          <w:p w14:paraId="3B1B4B9D">
            <w:pPr>
              <w:pStyle w:val="11"/>
              <w:tabs>
                <w:tab w:val="left" w:pos="28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1.2.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Режимы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Python</w:t>
            </w:r>
          </w:p>
        </w:tc>
      </w:tr>
      <w:tr w14:paraId="533D56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0071" w:type="dxa"/>
            <w:gridSpan w:val="6"/>
          </w:tcPr>
          <w:p w14:paraId="16CE59EF">
            <w:pPr>
              <w:pStyle w:val="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2.Переменные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выражения</w:t>
            </w:r>
          </w:p>
        </w:tc>
      </w:tr>
      <w:tr w14:paraId="7B1724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814" w:type="dxa"/>
          </w:tcPr>
          <w:p w14:paraId="4AEAAA19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14:paraId="16FE3010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286C50B9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BC8EC21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40" w:type="dxa"/>
          </w:tcPr>
          <w:p w14:paraId="0E27874E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Переменные.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2.1.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Переменные</w:t>
            </w:r>
          </w:p>
        </w:tc>
      </w:tr>
      <w:tr w14:paraId="60F79E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814" w:type="dxa"/>
          </w:tcPr>
          <w:p w14:paraId="375E8D7D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14:paraId="5491DAF1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0276BFCE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69FDB7E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40" w:type="dxa"/>
          </w:tcPr>
          <w:p w14:paraId="111E00CA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Выражения.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Ввод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вывод</w:t>
            </w:r>
          </w:p>
        </w:tc>
      </w:tr>
      <w:tr w14:paraId="1A4DAA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814" w:type="dxa"/>
          </w:tcPr>
          <w:p w14:paraId="131E7DEC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14:paraId="244ED1E9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6D3ABF3A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84D4B66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40" w:type="dxa"/>
          </w:tcPr>
          <w:p w14:paraId="0C8C3944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2.2.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Выражения</w:t>
            </w:r>
          </w:p>
        </w:tc>
      </w:tr>
      <w:tr w14:paraId="62060C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814" w:type="dxa"/>
          </w:tcPr>
          <w:p w14:paraId="54469E80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14:paraId="7DC360D1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2F01F660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6AB2D2F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40" w:type="dxa"/>
          </w:tcPr>
          <w:p w14:paraId="43FACE4B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элементарные действия с числами действия с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числами</w:t>
            </w:r>
          </w:p>
        </w:tc>
      </w:tr>
      <w:tr w14:paraId="2A17B9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14" w:type="dxa"/>
          </w:tcPr>
          <w:p w14:paraId="0B12B8D1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14:paraId="41FB75DC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2A64BCBB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3F36D14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40" w:type="dxa"/>
          </w:tcPr>
          <w:p w14:paraId="18119610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2.3. Задачи на элементарные дей-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ствия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числами.</w:t>
            </w:r>
          </w:p>
        </w:tc>
      </w:tr>
      <w:tr w14:paraId="7B8420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14" w:type="dxa"/>
          </w:tcPr>
          <w:p w14:paraId="672B80AF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14:paraId="2BE0FF5D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6848438A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FB1DAC1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40" w:type="dxa"/>
          </w:tcPr>
          <w:p w14:paraId="74C686E2">
            <w:pPr>
              <w:pStyle w:val="11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Самостоятельная работа 1 «</w:t>
            </w:r>
            <w:r>
              <w:rPr>
                <w:sz w:val="24"/>
                <w:szCs w:val="24"/>
              </w:rPr>
              <w:t>Решение задач на действия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числами».</w:t>
            </w:r>
          </w:p>
        </w:tc>
      </w:tr>
      <w:tr w14:paraId="0D473A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0071" w:type="dxa"/>
            <w:gridSpan w:val="6"/>
          </w:tcPr>
          <w:p w14:paraId="55A4397D">
            <w:pPr>
              <w:pStyle w:val="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3.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Условные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операторы</w:t>
            </w:r>
          </w:p>
        </w:tc>
      </w:tr>
      <w:tr w14:paraId="651978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814" w:type="dxa"/>
          </w:tcPr>
          <w:p w14:paraId="682456AE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14:paraId="1831E9EF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7E1016BB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57F0A76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40" w:type="dxa"/>
          </w:tcPr>
          <w:p w14:paraId="6D5A00C2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Логические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операторы</w:t>
            </w:r>
          </w:p>
        </w:tc>
      </w:tr>
      <w:tr w14:paraId="5DEC63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814" w:type="dxa"/>
          </w:tcPr>
          <w:p w14:paraId="4788E1CA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14:paraId="46E188C7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640FF9BA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461FDFD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40" w:type="dxa"/>
          </w:tcPr>
          <w:p w14:paraId="693B9758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3.1.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Логические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выражения</w:t>
            </w:r>
          </w:p>
        </w:tc>
      </w:tr>
      <w:tr w14:paraId="5CC3DF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814" w:type="dxa"/>
          </w:tcPr>
          <w:p w14:paraId="0D5E7A45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14:paraId="7427C888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2664030F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DB17DA7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40" w:type="dxa"/>
          </w:tcPr>
          <w:p w14:paraId="412A88C9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оператор.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Множественное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ветвление.</w:t>
            </w:r>
          </w:p>
        </w:tc>
      </w:tr>
      <w:tr w14:paraId="2B2FA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814" w:type="dxa"/>
          </w:tcPr>
          <w:p w14:paraId="4C4FBDDE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14:paraId="50730E95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442B1EBF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41BBAAD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40" w:type="dxa"/>
          </w:tcPr>
          <w:p w14:paraId="03A76036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оператор.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Множественное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ветвление.</w:t>
            </w:r>
          </w:p>
        </w:tc>
      </w:tr>
      <w:tr w14:paraId="74D31C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814" w:type="dxa"/>
          </w:tcPr>
          <w:p w14:paraId="6324BA83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14:paraId="47A1D949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42C9AFF9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5E1B9D2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40" w:type="dxa"/>
          </w:tcPr>
          <w:p w14:paraId="2F9CACA2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оператор.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Множественное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ветвление.</w:t>
            </w:r>
          </w:p>
        </w:tc>
      </w:tr>
      <w:tr w14:paraId="5846DB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14" w:type="dxa"/>
          </w:tcPr>
          <w:p w14:paraId="205AC9AC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14:paraId="5303DA11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02A7D513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20C77D2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40" w:type="dxa"/>
          </w:tcPr>
          <w:p w14:paraId="663FEB5B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3.2.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"Условный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оператор"</w:t>
            </w:r>
          </w:p>
        </w:tc>
      </w:tr>
      <w:tr w14:paraId="4F6DBE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14" w:type="dxa"/>
          </w:tcPr>
          <w:p w14:paraId="044D93A0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14:paraId="2B4D2D5D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4517C415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DF0D3DB">
            <w:pPr>
              <w:pStyle w:val="11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6240" w:type="dxa"/>
          </w:tcPr>
          <w:p w14:paraId="7D1FEBAB">
            <w:pPr>
              <w:pStyle w:val="11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3.3.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Множественное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ветвление</w:t>
            </w:r>
          </w:p>
        </w:tc>
      </w:tr>
      <w:tr w14:paraId="60AEB7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14" w:type="dxa"/>
          </w:tcPr>
          <w:p w14:paraId="2B7C026F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14:paraId="58F1680A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5B4843C7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D3612DF">
            <w:pPr>
              <w:pStyle w:val="11"/>
              <w:jc w:val="center"/>
              <w:rPr>
                <w:sz w:val="24"/>
                <w:szCs w:val="24"/>
              </w:rPr>
            </w:pPr>
          </w:p>
        </w:tc>
        <w:tc>
          <w:tcPr>
            <w:tcW w:w="6240" w:type="dxa"/>
          </w:tcPr>
          <w:p w14:paraId="3FEAFB9A">
            <w:pPr>
              <w:pStyle w:val="11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Самостоятельная</w:t>
            </w:r>
            <w:r>
              <w:rPr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работа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"Условные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операторы".</w:t>
            </w:r>
          </w:p>
        </w:tc>
      </w:tr>
      <w:tr w14:paraId="4C260A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0071" w:type="dxa"/>
            <w:gridSpan w:val="6"/>
          </w:tcPr>
          <w:p w14:paraId="35D0548E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 Циклы</w:t>
            </w:r>
          </w:p>
        </w:tc>
      </w:tr>
      <w:tr w14:paraId="7B2297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814" w:type="dxa"/>
          </w:tcPr>
          <w:p w14:paraId="4A1877ED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14:paraId="70A79A8A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72E6B4D7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81FEDB7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40" w:type="dxa"/>
          </w:tcPr>
          <w:p w14:paraId="31910523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Оператор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цикла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условием.</w:t>
            </w:r>
          </w:p>
        </w:tc>
      </w:tr>
      <w:tr w14:paraId="798099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814" w:type="dxa"/>
          </w:tcPr>
          <w:p w14:paraId="099DDAFF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14:paraId="62EF3C24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4E49BC23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FE99280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40" w:type="dxa"/>
          </w:tcPr>
          <w:p w14:paraId="2D36A65C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4.1.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"Числа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Фибоначчи"</w:t>
            </w:r>
          </w:p>
        </w:tc>
      </w:tr>
      <w:tr w14:paraId="08E447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814" w:type="dxa"/>
          </w:tcPr>
          <w:p w14:paraId="4D365CC3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14:paraId="36AC8A02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2E83CD87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364C25F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40" w:type="dxa"/>
          </w:tcPr>
          <w:p w14:paraId="13AFE9E7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Оператор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цикла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for.</w:t>
            </w:r>
          </w:p>
        </w:tc>
      </w:tr>
      <w:tr w14:paraId="3F24B0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814" w:type="dxa"/>
          </w:tcPr>
          <w:p w14:paraId="241FCE68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14:paraId="1666E708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0D2E1015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3DE835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40" w:type="dxa"/>
          </w:tcPr>
          <w:p w14:paraId="7284791F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4.2.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циклом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for.</w:t>
            </w:r>
          </w:p>
        </w:tc>
      </w:tr>
      <w:tr w14:paraId="5EC4E4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814" w:type="dxa"/>
          </w:tcPr>
          <w:p w14:paraId="518911FE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14:paraId="216CEF0D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793765E7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360DB1F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40" w:type="dxa"/>
          </w:tcPr>
          <w:p w14:paraId="2E046FCB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Вложенные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циклы.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Случайные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числа.</w:t>
            </w:r>
          </w:p>
        </w:tc>
      </w:tr>
      <w:tr w14:paraId="1FB9DC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14" w:type="dxa"/>
          </w:tcPr>
          <w:p w14:paraId="53B6D4C8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14:paraId="6A2C27E8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75BFF8C1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381A39E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40" w:type="dxa"/>
          </w:tcPr>
          <w:p w14:paraId="4FD73C22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4.3.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циклических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алго-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ритмов.</w:t>
            </w:r>
          </w:p>
        </w:tc>
      </w:tr>
    </w:tbl>
    <w:tbl>
      <w:tblPr>
        <w:tblStyle w:val="13"/>
        <w:tblW w:w="10067" w:type="dxa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1029"/>
        <w:gridCol w:w="994"/>
        <w:gridCol w:w="991"/>
        <w:gridCol w:w="6239"/>
      </w:tblGrid>
      <w:tr w14:paraId="02E10C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814" w:type="dxa"/>
          </w:tcPr>
          <w:p w14:paraId="1BE8128E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14:paraId="057C2CFA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14:paraId="1BE5FD0B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05B2EABB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9" w:type="dxa"/>
          </w:tcPr>
          <w:p w14:paraId="089F4CC8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4.4.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Случайные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числа.</w:t>
            </w:r>
          </w:p>
        </w:tc>
      </w:tr>
      <w:tr w14:paraId="30DA5C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814" w:type="dxa"/>
          </w:tcPr>
          <w:p w14:paraId="6B8FA34C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14:paraId="75AFCA18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14:paraId="0EAA751F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1AF0608A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9" w:type="dxa"/>
          </w:tcPr>
          <w:p w14:paraId="02364758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4.5.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циклом</w:t>
            </w:r>
          </w:p>
        </w:tc>
      </w:tr>
      <w:tr w14:paraId="798159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814" w:type="dxa"/>
          </w:tcPr>
          <w:p w14:paraId="727B1090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14:paraId="3097EE6E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14:paraId="3AE0A05E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65EA5936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9" w:type="dxa"/>
          </w:tcPr>
          <w:p w14:paraId="5B49FDC7">
            <w:pPr>
              <w:pStyle w:val="11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Самостоятельная</w:t>
            </w:r>
            <w:r>
              <w:rPr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работа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3</w:t>
            </w:r>
            <w:r>
              <w:rPr>
                <w:i/>
                <w:spacing w:val="57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по</w:t>
            </w:r>
            <w:r>
              <w:rPr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теме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"Циклы".</w:t>
            </w:r>
          </w:p>
        </w:tc>
      </w:tr>
      <w:tr w14:paraId="1D3FB2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0067" w:type="dxa"/>
            <w:gridSpan w:val="5"/>
          </w:tcPr>
          <w:p w14:paraId="01489319">
            <w:pPr>
              <w:pStyle w:val="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5.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Функции</w:t>
            </w:r>
          </w:p>
        </w:tc>
      </w:tr>
      <w:tr w14:paraId="241BC7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814" w:type="dxa"/>
          </w:tcPr>
          <w:p w14:paraId="58AE384C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14:paraId="6462EE84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14:paraId="56AC4283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4DB05C96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9" w:type="dxa"/>
          </w:tcPr>
          <w:p w14:paraId="2E268A53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функций.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Локальные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переменные</w:t>
            </w:r>
          </w:p>
        </w:tc>
      </w:tr>
      <w:tr w14:paraId="2DE85F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814" w:type="dxa"/>
          </w:tcPr>
          <w:p w14:paraId="2D95301D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14:paraId="1A35BAD7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14:paraId="35BB1BC3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6F5E48BF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9" w:type="dxa"/>
          </w:tcPr>
          <w:p w14:paraId="53AA88B0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5.1.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функций</w:t>
            </w:r>
          </w:p>
        </w:tc>
      </w:tr>
      <w:tr w14:paraId="7FD0E5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14" w:type="dxa"/>
          </w:tcPr>
          <w:p w14:paraId="11A99762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14:paraId="6A6878BF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14:paraId="044B1227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65E258BB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9" w:type="dxa"/>
          </w:tcPr>
          <w:p w14:paraId="29C28A8D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5.2.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использовани-</w:t>
            </w:r>
          </w:p>
          <w:p w14:paraId="0A810498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функций. Рекурсивные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функции</w:t>
            </w:r>
          </w:p>
        </w:tc>
      </w:tr>
      <w:tr w14:paraId="2ED573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814" w:type="dxa"/>
          </w:tcPr>
          <w:p w14:paraId="01C33564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14:paraId="423AB139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14:paraId="0CDD74F2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31548774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9" w:type="dxa"/>
          </w:tcPr>
          <w:p w14:paraId="21ADCC82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5.3.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Рекурсивные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функции</w:t>
            </w:r>
          </w:p>
        </w:tc>
      </w:tr>
      <w:tr w14:paraId="182C0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0067" w:type="dxa"/>
            <w:gridSpan w:val="5"/>
          </w:tcPr>
          <w:p w14:paraId="2B09B511">
            <w:pPr>
              <w:pStyle w:val="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6.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Строки</w:t>
            </w:r>
          </w:p>
        </w:tc>
      </w:tr>
      <w:tr w14:paraId="17B95E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814" w:type="dxa"/>
          </w:tcPr>
          <w:p w14:paraId="3FB7FE12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14:paraId="452A0582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14:paraId="64CD7FFF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0AE7A6E9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9" w:type="dxa"/>
          </w:tcPr>
          <w:p w14:paraId="48E6407E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Строки</w:t>
            </w:r>
          </w:p>
        </w:tc>
      </w:tr>
      <w:tr w14:paraId="67C8FA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814" w:type="dxa"/>
          </w:tcPr>
          <w:p w14:paraId="46ADDC0E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14:paraId="0509EE41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14:paraId="3D2DDBB4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77714FAA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9" w:type="dxa"/>
          </w:tcPr>
          <w:p w14:paraId="4C5140CE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6.1.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Строки</w:t>
            </w:r>
          </w:p>
        </w:tc>
      </w:tr>
      <w:tr w14:paraId="3B7D1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814" w:type="dxa"/>
          </w:tcPr>
          <w:p w14:paraId="7FBB8356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14:paraId="140B1ABF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14:paraId="2F2A8E79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1E53F2CF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9" w:type="dxa"/>
          </w:tcPr>
          <w:p w14:paraId="25C6455F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Срезы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строк</w:t>
            </w:r>
          </w:p>
        </w:tc>
      </w:tr>
      <w:tr w14:paraId="619647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814" w:type="dxa"/>
          </w:tcPr>
          <w:p w14:paraId="1FAD12E9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14:paraId="6CBB93A7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14:paraId="137B94EC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6036F8BC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9" w:type="dxa"/>
          </w:tcPr>
          <w:p w14:paraId="08A18EDE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6.2.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строками.</w:t>
            </w:r>
          </w:p>
        </w:tc>
      </w:tr>
      <w:tr w14:paraId="7DD42C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0067" w:type="dxa"/>
            <w:gridSpan w:val="5"/>
          </w:tcPr>
          <w:p w14:paraId="0FAC37A1">
            <w:pPr>
              <w:pStyle w:val="11"/>
              <w:rPr>
                <w:rFonts w:hint="default"/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Тема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7.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Промежуточная</w:t>
            </w:r>
            <w:r>
              <w:rPr>
                <w:rFonts w:hint="default"/>
                <w:b/>
                <w:sz w:val="24"/>
                <w:szCs w:val="24"/>
                <w:lang w:val="ru-RU"/>
              </w:rPr>
              <w:t xml:space="preserve"> аттестация. </w:t>
            </w:r>
          </w:p>
        </w:tc>
      </w:tr>
      <w:tr w14:paraId="3F99EF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14" w:type="dxa"/>
          </w:tcPr>
          <w:p w14:paraId="07110A47">
            <w:pPr>
              <w:pStyle w:val="11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14:paraId="67E38A74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14:paraId="0829C90C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228DE5B5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9" w:type="dxa"/>
          </w:tcPr>
          <w:p w14:paraId="11780733">
            <w:pPr>
              <w:pStyle w:val="1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Промежуточная</w:t>
            </w:r>
            <w:r>
              <w:rPr>
                <w:rFonts w:hint="default"/>
                <w:b/>
                <w:sz w:val="24"/>
                <w:szCs w:val="24"/>
                <w:lang w:val="ru-RU"/>
              </w:rPr>
              <w:t xml:space="preserve"> аттестация. Тест.</w:t>
            </w:r>
          </w:p>
        </w:tc>
      </w:tr>
    </w:tbl>
    <w:p w14:paraId="75F6845F">
      <w:pPr>
        <w:rPr>
          <w:b/>
          <w:sz w:val="24"/>
          <w:szCs w:val="24"/>
        </w:rPr>
      </w:pPr>
    </w:p>
    <w:p w14:paraId="13043B6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DB16617">
      <w:pPr>
        <w:pStyle w:val="2"/>
        <w:spacing w:before="0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Список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литературы</w:t>
      </w:r>
    </w:p>
    <w:p w14:paraId="58DBE3F1">
      <w:pPr>
        <w:pStyle w:val="10"/>
        <w:numPr>
          <w:ilvl w:val="0"/>
          <w:numId w:val="16"/>
        </w:numPr>
        <w:tabs>
          <w:tab w:val="left" w:pos="1649"/>
        </w:tabs>
        <w:spacing w:before="0"/>
        <w:ind w:left="0" w:firstLine="0"/>
        <w:rPr>
          <w:sz w:val="24"/>
          <w:szCs w:val="24"/>
        </w:rPr>
      </w:pPr>
      <w:r>
        <w:rPr>
          <w:sz w:val="24"/>
          <w:szCs w:val="24"/>
        </w:rPr>
        <w:t>Доусен М. Программируем на Python / М. Доусен - СПб.: Питер,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2016.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416c.</w:t>
      </w:r>
    </w:p>
    <w:p w14:paraId="53D88172">
      <w:pPr>
        <w:pStyle w:val="10"/>
        <w:numPr>
          <w:ilvl w:val="0"/>
          <w:numId w:val="16"/>
        </w:numPr>
        <w:tabs>
          <w:tab w:val="left" w:pos="1649"/>
        </w:tabs>
        <w:spacing w:before="0"/>
        <w:ind w:left="0" w:firstLine="0"/>
        <w:rPr>
          <w:sz w:val="24"/>
          <w:szCs w:val="24"/>
        </w:rPr>
      </w:pPr>
      <w:r>
        <w:rPr>
          <w:sz w:val="24"/>
          <w:szCs w:val="24"/>
        </w:rPr>
        <w:t>Лутц М. Изучаем Python, 4 издание / М. Лутц - СПб.: Символ-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Плюс,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2011.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1280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с.</w:t>
      </w:r>
    </w:p>
    <w:p w14:paraId="620F652D">
      <w:pPr>
        <w:pStyle w:val="10"/>
        <w:numPr>
          <w:ilvl w:val="0"/>
          <w:numId w:val="16"/>
        </w:numPr>
        <w:tabs>
          <w:tab w:val="left" w:pos="1649"/>
        </w:tabs>
        <w:spacing w:before="0"/>
        <w:ind w:left="0" w:firstLine="0"/>
        <w:rPr>
          <w:sz w:val="24"/>
          <w:szCs w:val="24"/>
        </w:rPr>
      </w:pPr>
      <w:r>
        <w:rPr>
          <w:sz w:val="24"/>
          <w:szCs w:val="24"/>
        </w:rPr>
        <w:t>Любанович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Python.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Современный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программирования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Б.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Любанович.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СПб.: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Питер,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2016.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480c.</w:t>
      </w:r>
    </w:p>
    <w:p w14:paraId="2A2DD0C2">
      <w:pPr>
        <w:pStyle w:val="10"/>
        <w:numPr>
          <w:ilvl w:val="0"/>
          <w:numId w:val="16"/>
        </w:numPr>
        <w:tabs>
          <w:tab w:val="left" w:pos="1649"/>
        </w:tabs>
        <w:spacing w:before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Прохоренок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H.А.,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Дронов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В.А.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Python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PyQt 5.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Разработка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приложений / H.А. Прохоренок, В.А. Дронов -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СПб.: «БХВ- Петербург»,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2016.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832с.</w:t>
      </w:r>
    </w:p>
    <w:p w14:paraId="33BB453C">
      <w:pPr>
        <w:pStyle w:val="10"/>
        <w:numPr>
          <w:ilvl w:val="0"/>
          <w:numId w:val="16"/>
        </w:numPr>
        <w:tabs>
          <w:tab w:val="left" w:pos="1649"/>
        </w:tabs>
        <w:spacing w:before="0"/>
        <w:ind w:left="0" w:firstLine="0"/>
        <w:rPr>
          <w:sz w:val="24"/>
          <w:szCs w:val="24"/>
        </w:rPr>
      </w:pPr>
      <w:r>
        <w:rPr>
          <w:sz w:val="24"/>
          <w:szCs w:val="24"/>
        </w:rPr>
        <w:t>Саммерфильд М. Python на практике / М. Саммерфильд, пер. А.А.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Слинкин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М.: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ДМК-Пресс,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2014.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338с.</w:t>
      </w:r>
    </w:p>
    <w:p w14:paraId="5F40D01E">
      <w:pPr>
        <w:pStyle w:val="2"/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t>Цифровые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образовательные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ресурсы</w:t>
      </w:r>
    </w:p>
    <w:p w14:paraId="059A5F20">
      <w:pPr>
        <w:pStyle w:val="7"/>
        <w:ind w:left="0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Россум Г., Дж. Дрейк Ф.Л., Откидач Д.С., Задка М., Левис М.,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Монтаро С., Реймонд Э.С., Кучлинг А.М., Лембург М.-А., Йи К.-П., Ксиллаг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Д., Петрилли Х.Г., Варсав Б.А., Ахлстром Дж.К., Роскинд Дж., Шеменор Н.,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Мулендер С. Язык программирования Python: [Электронный ресурс]. 2001.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URL:</w:t>
      </w:r>
      <w:r>
        <w:rPr>
          <w:color w:val="0066CC"/>
          <w:spacing w:val="-1"/>
          <w:sz w:val="24"/>
          <w:szCs w:val="24"/>
        </w:rPr>
        <w:t xml:space="preserve"> </w:t>
      </w:r>
      <w:r>
        <w:fldChar w:fldCharType="begin"/>
      </w:r>
      <w:r>
        <w:instrText xml:space="preserve"> HYPERLINK "https://goo.gl/8TzY8w" \h </w:instrText>
      </w:r>
      <w:r>
        <w:fldChar w:fldCharType="separate"/>
      </w:r>
      <w:r>
        <w:rPr>
          <w:color w:val="0066CC"/>
          <w:sz w:val="24"/>
          <w:szCs w:val="24"/>
          <w:u w:val="single" w:color="0066CC"/>
        </w:rPr>
        <w:t>https://goo.gl/8TzY8w</w:t>
      </w:r>
      <w:r>
        <w:rPr>
          <w:sz w:val="24"/>
          <w:szCs w:val="24"/>
        </w:rPr>
        <w:t>.</w:t>
      </w:r>
      <w:r>
        <w:rPr>
          <w:sz w:val="24"/>
          <w:szCs w:val="24"/>
        </w:rPr>
        <w:fldChar w:fldCharType="end"/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(Дата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обращения: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27.08.2018).</w:t>
      </w:r>
    </w:p>
    <w:p w14:paraId="312A2BF0">
      <w:pPr>
        <w:rPr>
          <w:sz w:val="24"/>
          <w:szCs w:val="24"/>
        </w:rPr>
      </w:pPr>
    </w:p>
    <w:p w14:paraId="71591F3F">
      <w:pPr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комплектации компьютерного класса</w:t>
      </w:r>
    </w:p>
    <w:p w14:paraId="28604F9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444EC31">
      <w:pPr>
        <w:rPr>
          <w:sz w:val="24"/>
          <w:szCs w:val="24"/>
        </w:rPr>
      </w:pPr>
      <w:r>
        <w:rPr>
          <w:sz w:val="24"/>
          <w:szCs w:val="24"/>
        </w:rPr>
        <w:t></w:t>
      </w:r>
      <w:r>
        <w:rPr>
          <w:sz w:val="24"/>
          <w:szCs w:val="24"/>
        </w:rPr>
        <w:tab/>
      </w:r>
      <w:r>
        <w:rPr>
          <w:sz w:val="24"/>
          <w:szCs w:val="24"/>
        </w:rPr>
        <w:t>12–15 компьютеров (рабочих мест) для обучающихся и один компьютер (рабо- чего места) для педагога.</w:t>
      </w:r>
    </w:p>
    <w:p w14:paraId="231F1320">
      <w:pPr>
        <w:rPr>
          <w:sz w:val="24"/>
          <w:szCs w:val="24"/>
        </w:rPr>
      </w:pPr>
      <w:r>
        <w:rPr>
          <w:sz w:val="24"/>
          <w:szCs w:val="24"/>
        </w:rPr>
        <w:t></w:t>
      </w:r>
      <w:r>
        <w:rPr>
          <w:sz w:val="24"/>
          <w:szCs w:val="24"/>
        </w:rPr>
        <w:tab/>
      </w:r>
      <w:r>
        <w:rPr>
          <w:sz w:val="24"/>
          <w:szCs w:val="24"/>
        </w:rPr>
        <w:t>компьютеры объединены в локальную сеть с возможностью выхода в Интер- нет.</w:t>
      </w:r>
    </w:p>
    <w:p w14:paraId="0F344131">
      <w:pPr>
        <w:rPr>
          <w:sz w:val="24"/>
          <w:szCs w:val="24"/>
        </w:rPr>
      </w:pPr>
      <w:r>
        <w:rPr>
          <w:sz w:val="24"/>
          <w:szCs w:val="24"/>
        </w:rPr>
        <w:t>Минимальные требования к техническим характеристикам каждого компью- тера следующие:</w:t>
      </w:r>
    </w:p>
    <w:p w14:paraId="0AA75C8D">
      <w:pPr>
        <w:rPr>
          <w:sz w:val="24"/>
          <w:szCs w:val="24"/>
        </w:rPr>
      </w:pPr>
      <w:r>
        <w:rPr>
          <w:sz w:val="24"/>
          <w:szCs w:val="24"/>
        </w:rPr>
        <w:t></w:t>
      </w:r>
      <w:r>
        <w:rPr>
          <w:sz w:val="24"/>
          <w:szCs w:val="24"/>
        </w:rPr>
        <w:tab/>
      </w:r>
      <w:r>
        <w:rPr>
          <w:sz w:val="24"/>
          <w:szCs w:val="24"/>
        </w:rPr>
        <w:t>процессор – с тактовой частотой 2 ГГц;</w:t>
      </w:r>
    </w:p>
    <w:p w14:paraId="5CC8B53B">
      <w:pPr>
        <w:rPr>
          <w:sz w:val="24"/>
          <w:szCs w:val="24"/>
        </w:rPr>
      </w:pPr>
      <w:r>
        <w:rPr>
          <w:sz w:val="24"/>
          <w:szCs w:val="24"/>
        </w:rPr>
        <w:t></w:t>
      </w:r>
      <w:r>
        <w:rPr>
          <w:sz w:val="24"/>
          <w:szCs w:val="24"/>
        </w:rPr>
        <w:tab/>
      </w:r>
      <w:r>
        <w:rPr>
          <w:sz w:val="24"/>
          <w:szCs w:val="24"/>
        </w:rPr>
        <w:t>оперативная память – не менее 1 Гб;</w:t>
      </w:r>
    </w:p>
    <w:p w14:paraId="26BC2FE7">
      <w:pPr>
        <w:rPr>
          <w:sz w:val="24"/>
          <w:szCs w:val="24"/>
        </w:rPr>
      </w:pPr>
      <w:r>
        <w:rPr>
          <w:sz w:val="24"/>
          <w:szCs w:val="24"/>
        </w:rPr>
        <w:t></w:t>
      </w:r>
      <w:r>
        <w:rPr>
          <w:sz w:val="24"/>
          <w:szCs w:val="24"/>
        </w:rPr>
        <w:tab/>
      </w:r>
      <w:r>
        <w:rPr>
          <w:sz w:val="24"/>
          <w:szCs w:val="24"/>
        </w:rPr>
        <w:t>жидкокристаллический монитор с диагональю не менее 15 дюймов;</w:t>
      </w:r>
    </w:p>
    <w:p w14:paraId="659FCE19">
      <w:pPr>
        <w:rPr>
          <w:sz w:val="24"/>
          <w:szCs w:val="24"/>
        </w:rPr>
      </w:pPr>
      <w:r>
        <w:rPr>
          <w:sz w:val="24"/>
          <w:szCs w:val="24"/>
        </w:rPr>
        <w:t></w:t>
      </w:r>
      <w:r>
        <w:rPr>
          <w:sz w:val="24"/>
          <w:szCs w:val="24"/>
        </w:rPr>
        <w:tab/>
      </w:r>
      <w:r>
        <w:rPr>
          <w:sz w:val="24"/>
          <w:szCs w:val="24"/>
        </w:rPr>
        <w:t>жёсткий диск – не менее 250 Гб;</w:t>
      </w:r>
    </w:p>
    <w:p w14:paraId="39C916F7">
      <w:pPr>
        <w:rPr>
          <w:sz w:val="24"/>
          <w:szCs w:val="24"/>
        </w:rPr>
      </w:pPr>
      <w:r>
        <w:rPr>
          <w:sz w:val="24"/>
          <w:szCs w:val="24"/>
        </w:rPr>
        <w:t></w:t>
      </w:r>
      <w:r>
        <w:rPr>
          <w:sz w:val="24"/>
          <w:szCs w:val="24"/>
        </w:rPr>
        <w:tab/>
      </w:r>
      <w:r>
        <w:rPr>
          <w:sz w:val="24"/>
          <w:szCs w:val="24"/>
        </w:rPr>
        <w:t>клавиатура;</w:t>
      </w:r>
    </w:p>
    <w:p w14:paraId="0FF751F7">
      <w:pPr>
        <w:rPr>
          <w:sz w:val="24"/>
          <w:szCs w:val="24"/>
        </w:rPr>
      </w:pPr>
      <w:r>
        <w:rPr>
          <w:sz w:val="24"/>
          <w:szCs w:val="24"/>
        </w:rPr>
        <w:t></w:t>
      </w:r>
      <w:r>
        <w:rPr>
          <w:sz w:val="24"/>
          <w:szCs w:val="24"/>
        </w:rPr>
        <w:tab/>
      </w:r>
      <w:r>
        <w:rPr>
          <w:sz w:val="24"/>
          <w:szCs w:val="24"/>
        </w:rPr>
        <w:t>мышь;</w:t>
      </w:r>
    </w:p>
    <w:p w14:paraId="71BCD0DE">
      <w:pPr>
        <w:rPr>
          <w:sz w:val="24"/>
          <w:szCs w:val="24"/>
        </w:rPr>
      </w:pPr>
      <w:r>
        <w:rPr>
          <w:sz w:val="24"/>
          <w:szCs w:val="24"/>
        </w:rPr>
        <w:t></w:t>
      </w:r>
      <w:r>
        <w:rPr>
          <w:sz w:val="24"/>
          <w:szCs w:val="24"/>
        </w:rPr>
        <w:tab/>
      </w:r>
      <w:r>
        <w:rPr>
          <w:sz w:val="24"/>
          <w:szCs w:val="24"/>
        </w:rPr>
        <w:t>аудио-карта и акустическая система (наушники или колонки).</w:t>
      </w:r>
    </w:p>
    <w:p w14:paraId="5B23D244">
      <w:pPr>
        <w:rPr>
          <w:sz w:val="24"/>
          <w:szCs w:val="24"/>
        </w:rPr>
      </w:pPr>
      <w:r>
        <w:rPr>
          <w:sz w:val="24"/>
          <w:szCs w:val="24"/>
        </w:rPr>
        <w:t></w:t>
      </w:r>
      <w:r>
        <w:rPr>
          <w:sz w:val="24"/>
          <w:szCs w:val="24"/>
        </w:rPr>
        <w:tab/>
      </w:r>
      <w:r>
        <w:rPr>
          <w:sz w:val="24"/>
          <w:szCs w:val="24"/>
        </w:rPr>
        <w:t>Мультимедийный проектор на рабочем месте учителя;</w:t>
      </w:r>
    </w:p>
    <w:p w14:paraId="613CE549">
      <w:pPr>
        <w:rPr>
          <w:sz w:val="24"/>
          <w:szCs w:val="24"/>
        </w:rPr>
      </w:pPr>
    </w:p>
    <w:p w14:paraId="07F40700">
      <w:pPr>
        <w:rPr>
          <w:sz w:val="24"/>
          <w:szCs w:val="24"/>
        </w:rPr>
      </w:pPr>
      <w:r>
        <w:rPr>
          <w:sz w:val="24"/>
          <w:szCs w:val="24"/>
        </w:rPr>
        <w:t>Требования к программному обеспечению компьютеров:</w:t>
      </w:r>
    </w:p>
    <w:p w14:paraId="2E355FC7">
      <w:pPr>
        <w:rPr>
          <w:sz w:val="24"/>
          <w:szCs w:val="24"/>
        </w:rPr>
      </w:pPr>
    </w:p>
    <w:p w14:paraId="6FDF48CB">
      <w:pPr>
        <w:rPr>
          <w:sz w:val="24"/>
          <w:szCs w:val="24"/>
        </w:rPr>
      </w:pPr>
      <w:r>
        <w:rPr>
          <w:sz w:val="24"/>
          <w:szCs w:val="24"/>
        </w:rPr>
        <w:t></w:t>
      </w:r>
      <w:r>
        <w:rPr>
          <w:sz w:val="24"/>
          <w:szCs w:val="24"/>
        </w:rPr>
        <w:tab/>
      </w:r>
      <w:r>
        <w:rPr>
          <w:sz w:val="24"/>
          <w:szCs w:val="24"/>
        </w:rPr>
        <w:t>операционная система Windows или Linux</w:t>
      </w:r>
    </w:p>
    <w:p w14:paraId="78BFC8AF">
      <w:pPr>
        <w:rPr>
          <w:sz w:val="24"/>
          <w:szCs w:val="24"/>
        </w:rPr>
      </w:pPr>
      <w:r>
        <w:rPr>
          <w:sz w:val="24"/>
          <w:szCs w:val="24"/>
        </w:rPr>
        <w:t></w:t>
      </w:r>
      <w:r>
        <w:rPr>
          <w:sz w:val="24"/>
          <w:szCs w:val="24"/>
        </w:rPr>
        <w:tab/>
      </w:r>
      <w:r>
        <w:rPr>
          <w:sz w:val="24"/>
          <w:szCs w:val="24"/>
        </w:rPr>
        <w:t>текстовый</w:t>
      </w:r>
      <w:r>
        <w:rPr>
          <w:sz w:val="24"/>
          <w:szCs w:val="24"/>
        </w:rPr>
        <w:tab/>
      </w:r>
      <w:r>
        <w:rPr>
          <w:sz w:val="24"/>
          <w:szCs w:val="24"/>
        </w:rPr>
        <w:t>редактор</w:t>
      </w:r>
      <w:r>
        <w:rPr>
          <w:sz w:val="24"/>
          <w:szCs w:val="24"/>
        </w:rPr>
        <w:tab/>
      </w:r>
      <w:r>
        <w:rPr>
          <w:sz w:val="24"/>
          <w:szCs w:val="24"/>
        </w:rPr>
        <w:t>(Блокнот)</w:t>
      </w:r>
      <w:r>
        <w:rPr>
          <w:sz w:val="24"/>
          <w:szCs w:val="24"/>
        </w:rPr>
        <w:tab/>
      </w:r>
      <w:r>
        <w:rPr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z w:val="24"/>
          <w:szCs w:val="24"/>
        </w:rPr>
        <w:t>текстовый</w:t>
      </w:r>
      <w:r>
        <w:rPr>
          <w:sz w:val="24"/>
          <w:szCs w:val="24"/>
        </w:rPr>
        <w:tab/>
      </w:r>
      <w:r>
        <w:rPr>
          <w:sz w:val="24"/>
          <w:szCs w:val="24"/>
        </w:rPr>
        <w:t>процессор</w:t>
      </w:r>
      <w:r>
        <w:rPr>
          <w:sz w:val="24"/>
          <w:szCs w:val="24"/>
        </w:rPr>
        <w:tab/>
      </w:r>
      <w:r>
        <w:rPr>
          <w:sz w:val="24"/>
          <w:szCs w:val="24"/>
        </w:rPr>
        <w:t>(MS</w:t>
      </w:r>
      <w:r>
        <w:rPr>
          <w:sz w:val="24"/>
          <w:szCs w:val="24"/>
        </w:rPr>
        <w:tab/>
      </w:r>
      <w:r>
        <w:rPr>
          <w:sz w:val="24"/>
          <w:szCs w:val="24"/>
        </w:rPr>
        <w:t>Word</w:t>
      </w:r>
      <w:r>
        <w:rPr>
          <w:sz w:val="24"/>
          <w:szCs w:val="24"/>
        </w:rPr>
        <w:tab/>
      </w:r>
      <w:r>
        <w:rPr>
          <w:sz w:val="24"/>
          <w:szCs w:val="24"/>
        </w:rPr>
        <w:t>или OpenOffice Writer);</w:t>
      </w:r>
    </w:p>
    <w:p w14:paraId="476EB513">
      <w:pPr>
        <w:rPr>
          <w:sz w:val="24"/>
          <w:szCs w:val="24"/>
        </w:rPr>
      </w:pPr>
      <w:r>
        <w:rPr>
          <w:sz w:val="24"/>
          <w:szCs w:val="24"/>
        </w:rPr>
        <w:t></w:t>
      </w:r>
      <w:r>
        <w:rPr>
          <w:sz w:val="24"/>
          <w:szCs w:val="24"/>
        </w:rPr>
        <w:tab/>
      </w:r>
      <w:r>
        <w:rPr>
          <w:sz w:val="24"/>
          <w:szCs w:val="24"/>
        </w:rPr>
        <w:t>табличный процессор (MS Excel или OpenOffice Calc);</w:t>
      </w:r>
    </w:p>
    <w:p w14:paraId="439D6232">
      <w:pPr>
        <w:rPr>
          <w:sz w:val="24"/>
          <w:szCs w:val="24"/>
        </w:rPr>
      </w:pPr>
      <w:r>
        <w:rPr>
          <w:sz w:val="24"/>
          <w:szCs w:val="24"/>
        </w:rPr>
        <w:t></w:t>
      </w:r>
      <w:r>
        <w:rPr>
          <w:sz w:val="24"/>
          <w:szCs w:val="24"/>
        </w:rPr>
        <w:tab/>
      </w:r>
      <w:r>
        <w:rPr>
          <w:sz w:val="24"/>
          <w:szCs w:val="24"/>
        </w:rPr>
        <w:t>среда программирования Python 3+.</w:t>
      </w:r>
    </w:p>
    <w:p w14:paraId="2B4A52B4">
      <w:pPr>
        <w:rPr>
          <w:sz w:val="24"/>
          <w:szCs w:val="24"/>
        </w:rPr>
        <w:sectPr>
          <w:pgSz w:w="11910" w:h="16850"/>
          <w:pgMar w:top="480" w:right="480" w:bottom="740" w:left="1460" w:header="0" w:footer="475" w:gutter="0"/>
          <w:cols w:space="720" w:num="1"/>
        </w:sectPr>
      </w:pPr>
    </w:p>
    <w:p w14:paraId="2CF9DFE5">
      <w:pPr>
        <w:pStyle w:val="2"/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1</w:t>
      </w:r>
    </w:p>
    <w:p w14:paraId="72735CD5">
      <w:pPr>
        <w:pStyle w:val="10"/>
        <w:numPr>
          <w:ilvl w:val="0"/>
          <w:numId w:val="17"/>
        </w:numPr>
        <w:tabs>
          <w:tab w:val="left" w:pos="1229"/>
        </w:tabs>
        <w:spacing w:before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Запишите значение переменной 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>, полученное в результате 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следующей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приведён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трёх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программирования.</w:t>
      </w:r>
    </w:p>
    <w:p w14:paraId="53F4FB4D">
      <w:pPr>
        <w:pStyle w:val="7"/>
        <w:ind w:left="0"/>
        <w:jc w:val="left"/>
        <w:rPr>
          <w:sz w:val="24"/>
          <w:szCs w:val="24"/>
        </w:rPr>
      </w:pPr>
    </w:p>
    <w:tbl>
      <w:tblPr>
        <w:tblStyle w:val="9"/>
        <w:tblW w:w="0" w:type="auto"/>
        <w:tblInd w:w="23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20"/>
        <w:gridCol w:w="3199"/>
        <w:gridCol w:w="2524"/>
      </w:tblGrid>
      <w:tr w14:paraId="7698BED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3620" w:type="dxa"/>
          </w:tcPr>
          <w:p w14:paraId="556CF9DF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Алгоритмический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</w:t>
            </w:r>
          </w:p>
        </w:tc>
        <w:tc>
          <w:tcPr>
            <w:tcW w:w="3199" w:type="dxa"/>
          </w:tcPr>
          <w:p w14:paraId="59EDEC0A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Бейсик</w:t>
            </w:r>
          </w:p>
        </w:tc>
        <w:tc>
          <w:tcPr>
            <w:tcW w:w="2524" w:type="dxa"/>
          </w:tcPr>
          <w:p w14:paraId="7DE43395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Паскаль</w:t>
            </w:r>
          </w:p>
        </w:tc>
      </w:tr>
      <w:tr w14:paraId="11BA70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7" w:hRule="atLeast"/>
        </w:trPr>
        <w:tc>
          <w:tcPr>
            <w:tcW w:w="3620" w:type="dxa"/>
          </w:tcPr>
          <w:p w14:paraId="0175254B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</w:t>
            </w:r>
          </w:p>
          <w:p w14:paraId="200B7A51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 t,i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:=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</w:p>
          <w:p w14:paraId="598A5264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нц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:=t *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 кц</w:t>
            </w:r>
          </w:p>
          <w:p w14:paraId="449AE863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вывод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</w:t>
            </w:r>
          </w:p>
        </w:tc>
        <w:tc>
          <w:tcPr>
            <w:tcW w:w="3199" w:type="dxa"/>
          </w:tcPr>
          <w:p w14:paraId="7DCDE128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DIM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i,t</w:t>
            </w:r>
            <w:r>
              <w:rPr>
                <w:spacing w:val="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AS</w:t>
            </w:r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INTEGER</w:t>
            </w:r>
          </w:p>
          <w:p w14:paraId="01A49E9C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=</w:t>
            </w:r>
            <w:r>
              <w:rPr>
                <w:spacing w:val="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2</w:t>
            </w:r>
          </w:p>
          <w:p w14:paraId="01CDF893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FOR</w:t>
            </w:r>
            <w:r>
              <w:rPr>
                <w:spacing w:val="1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=</w:t>
            </w:r>
            <w:r>
              <w:rPr>
                <w:spacing w:val="1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TO</w:t>
            </w:r>
            <w:r>
              <w:rPr>
                <w:spacing w:val="1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3</w:t>
            </w:r>
          </w:p>
          <w:p w14:paraId="7E0D9C50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 =</w:t>
            </w:r>
            <w:r>
              <w:rPr>
                <w:spacing w:val="8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 *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NEXT</w:t>
            </w:r>
            <w:r>
              <w:rPr>
                <w:spacing w:val="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 PRINT</w:t>
            </w:r>
            <w:r>
              <w:rPr>
                <w:spacing w:val="9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</w:t>
            </w:r>
          </w:p>
        </w:tc>
        <w:tc>
          <w:tcPr>
            <w:tcW w:w="2524" w:type="dxa"/>
          </w:tcPr>
          <w:p w14:paraId="4A4E1BB3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pacing w:val="-1"/>
                <w:sz w:val="24"/>
                <w:szCs w:val="24"/>
                <w:lang w:val="en-US"/>
              </w:rPr>
              <w:t>Vart,i: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"/>
                <w:sz w:val="24"/>
                <w:szCs w:val="24"/>
                <w:lang w:val="en-US"/>
              </w:rPr>
              <w:t>integer;</w:t>
            </w:r>
          </w:p>
          <w:p w14:paraId="425702AC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pacing w:val="-3"/>
                <w:sz w:val="24"/>
                <w:szCs w:val="24"/>
                <w:lang w:val="en-US"/>
              </w:rPr>
              <w:t>Begin</w:t>
            </w:r>
            <w:r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:=</w:t>
            </w:r>
            <w:r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2;</w:t>
            </w:r>
          </w:p>
          <w:p w14:paraId="29CA7E1D">
            <w:pPr>
              <w:pStyle w:val="1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For i := 1 to 3 do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t</w:t>
            </w:r>
            <w:r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:=t</w:t>
            </w:r>
            <w:r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"/>
                <w:sz w:val="24"/>
                <w:szCs w:val="24"/>
                <w:lang w:val="en-US"/>
              </w:rPr>
              <w:t>*</w:t>
            </w:r>
            <w:r>
              <w:rPr>
                <w:spacing w:val="-17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"/>
                <w:sz w:val="24"/>
                <w:szCs w:val="24"/>
                <w:lang w:val="en-US"/>
              </w:rPr>
              <w:t>i;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"/>
                <w:sz w:val="24"/>
                <w:szCs w:val="24"/>
                <w:lang w:val="en-US"/>
              </w:rPr>
              <w:t>Writeln(t);</w:t>
            </w:r>
            <w:r>
              <w:rPr>
                <w:spacing w:val="-68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End.</w:t>
            </w:r>
          </w:p>
        </w:tc>
      </w:tr>
    </w:tbl>
    <w:p w14:paraId="26D3B847">
      <w:pPr>
        <w:pStyle w:val="7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Ответ:</w:t>
      </w:r>
    </w:p>
    <w:p w14:paraId="31B6C7DA">
      <w:pPr>
        <w:pStyle w:val="10"/>
        <w:numPr>
          <w:ilvl w:val="0"/>
          <w:numId w:val="17"/>
        </w:numPr>
        <w:tabs>
          <w:tab w:val="left" w:pos="1514"/>
        </w:tabs>
        <w:spacing w:before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таблице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Dat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хранятся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количестве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краткосрочных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командировок, в которые приходилось ездить сотруднику за последний год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(Dat[1]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количество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командировок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январе,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Dat[2]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количество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командировок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феврале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д.).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Определите,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будет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напечатано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алгоритма,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записанного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трёх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алгоритмических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языках.</w:t>
      </w:r>
    </w:p>
    <w:p w14:paraId="1845E3F1">
      <w:pPr>
        <w:pStyle w:val="7"/>
        <w:ind w:left="0"/>
        <w:jc w:val="left"/>
        <w:rPr>
          <w:sz w:val="24"/>
          <w:szCs w:val="24"/>
        </w:rPr>
      </w:pPr>
    </w:p>
    <w:tbl>
      <w:tblPr>
        <w:tblStyle w:val="9"/>
        <w:tblW w:w="0" w:type="auto"/>
        <w:tblInd w:w="22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74"/>
        <w:gridCol w:w="3319"/>
        <w:gridCol w:w="2793"/>
      </w:tblGrid>
      <w:tr w14:paraId="20A2360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282" w:hRule="atLeast"/>
        </w:trPr>
        <w:tc>
          <w:tcPr>
            <w:tcW w:w="3274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0EFAB53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Алгоритмический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</w:t>
            </w:r>
          </w:p>
        </w:tc>
        <w:tc>
          <w:tcPr>
            <w:tcW w:w="3319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29D690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Бейсик</w:t>
            </w:r>
          </w:p>
        </w:tc>
        <w:tc>
          <w:tcPr>
            <w:tcW w:w="279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F4D65F4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Паскаль</w:t>
            </w:r>
          </w:p>
        </w:tc>
      </w:tr>
      <w:tr w14:paraId="06D4C8E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6095" w:hRule="atLeast"/>
        </w:trPr>
        <w:tc>
          <w:tcPr>
            <w:tcW w:w="32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E8D538C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алг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нач</w:t>
            </w:r>
          </w:p>
          <w:p w14:paraId="686A3FC5">
            <w:pPr>
              <w:pStyle w:val="1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целтаб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Dat[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1:12]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цел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month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Dat[l]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:=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Dat[2]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:=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Dat[3]</w:t>
            </w:r>
            <w:r>
              <w:rPr>
                <w:spacing w:val="18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:=</w:t>
            </w:r>
            <w:r>
              <w:rPr>
                <w:spacing w:val="2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pacing w:val="2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Dat[4]</w:t>
            </w:r>
            <w:r>
              <w:rPr>
                <w:spacing w:val="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:=</w:t>
            </w:r>
            <w:r>
              <w:rPr>
                <w:spacing w:val="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pacing w:val="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Dat[5]</w:t>
            </w:r>
            <w:r>
              <w:rPr>
                <w:spacing w:val="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:=</w:t>
            </w:r>
          </w:p>
          <w:p w14:paraId="7E96FBCA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pacing w:val="28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Dat[6]</w:t>
            </w:r>
            <w:r>
              <w:rPr>
                <w:spacing w:val="2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:=</w:t>
            </w:r>
            <w:r>
              <w:rPr>
                <w:spacing w:val="28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pacing w:val="29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Dat[7]</w:t>
            </w:r>
            <w:r>
              <w:rPr>
                <w:spacing w:val="2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:=</w:t>
            </w:r>
            <w:r>
              <w:rPr>
                <w:spacing w:val="2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pacing w:val="29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Dat[8]</w:t>
            </w:r>
          </w:p>
          <w:p w14:paraId="7A704A06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:=</w:t>
            </w:r>
            <w:r>
              <w:rPr>
                <w:spacing w:val="99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pacing w:val="10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Dat[9]</w:t>
            </w:r>
            <w:r>
              <w:rPr>
                <w:spacing w:val="9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:=</w:t>
            </w:r>
            <w:r>
              <w:rPr>
                <w:spacing w:val="8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pacing w:val="88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Dat[10]</w:t>
            </w:r>
            <w:r>
              <w:rPr>
                <w:spacing w:val="8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:=4</w:t>
            </w:r>
          </w:p>
          <w:p w14:paraId="61746C63">
            <w:pPr>
              <w:pStyle w:val="11"/>
              <w:tabs>
                <w:tab w:val="left" w:pos="878"/>
                <w:tab w:val="left" w:pos="1328"/>
                <w:tab w:val="left" w:pos="1720"/>
                <w:tab w:val="left" w:pos="2710"/>
                <w:tab w:val="left" w:pos="3160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Dat[ll]</w:t>
            </w:r>
            <w:r>
              <w:rPr>
                <w:sz w:val="24"/>
                <w:szCs w:val="24"/>
                <w:lang w:val="en-US"/>
              </w:rPr>
              <w:tab/>
            </w:r>
            <w:r>
              <w:rPr>
                <w:sz w:val="24"/>
                <w:szCs w:val="24"/>
                <w:lang w:val="en-US"/>
              </w:rPr>
              <w:t>:=</w:t>
            </w:r>
            <w:r>
              <w:rPr>
                <w:sz w:val="24"/>
                <w:szCs w:val="24"/>
                <w:lang w:val="en-US"/>
              </w:rPr>
              <w:tab/>
            </w: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  <w:lang w:val="en-US"/>
              </w:rPr>
              <w:tab/>
            </w:r>
            <w:r>
              <w:rPr>
                <w:sz w:val="24"/>
                <w:szCs w:val="24"/>
                <w:lang w:val="en-US"/>
              </w:rPr>
              <w:t>Dat[12]</w:t>
            </w:r>
            <w:r>
              <w:rPr>
                <w:sz w:val="24"/>
                <w:szCs w:val="24"/>
                <w:lang w:val="en-US"/>
              </w:rPr>
              <w:tab/>
            </w:r>
            <w:r>
              <w:rPr>
                <w:sz w:val="24"/>
                <w:szCs w:val="24"/>
                <w:lang w:val="en-US"/>
              </w:rPr>
              <w:t>:=</w:t>
            </w:r>
            <w:r>
              <w:rPr>
                <w:sz w:val="24"/>
                <w:szCs w:val="24"/>
                <w:lang w:val="en-US"/>
              </w:rPr>
              <w:tab/>
            </w: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month:=l;</w:t>
            </w:r>
            <w:r>
              <w:rPr>
                <w:spacing w:val="5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pacing w:val="3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:=</w:t>
            </w:r>
            <w:r>
              <w:rPr>
                <w:spacing w:val="4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Dat[l]</w:t>
            </w:r>
            <w:r>
              <w:rPr>
                <w:spacing w:val="4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нц</w:t>
            </w:r>
            <w:r>
              <w:rPr>
                <w:spacing w:val="5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4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2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pacing w:val="2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2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pacing w:val="1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если</w:t>
            </w:r>
            <w:r>
              <w:rPr>
                <w:spacing w:val="2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Dat[K]</w:t>
            </w:r>
            <w:r>
              <w:rPr>
                <w:spacing w:val="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&lt;=</w:t>
            </w:r>
            <w:r>
              <w:rPr>
                <w:spacing w:val="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то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m:= Dat[k]; month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:= k </w:t>
            </w:r>
            <w:r>
              <w:rPr>
                <w:sz w:val="24"/>
                <w:szCs w:val="24"/>
              </w:rPr>
              <w:t>все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КЦ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вывод</w:t>
            </w:r>
            <w:r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month</w:t>
            </w:r>
            <w:r>
              <w:rPr>
                <w:spacing w:val="46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КОН</w:t>
            </w:r>
          </w:p>
        </w:tc>
        <w:tc>
          <w:tcPr>
            <w:tcW w:w="33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63F795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pacing w:val="-1"/>
                <w:sz w:val="24"/>
                <w:szCs w:val="24"/>
                <w:lang w:val="en-US"/>
              </w:rPr>
              <w:t>DIM</w:t>
            </w:r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"/>
                <w:sz w:val="24"/>
                <w:szCs w:val="24"/>
                <w:lang w:val="en-US"/>
              </w:rPr>
              <w:t>Dat(12)</w:t>
            </w:r>
            <w:r>
              <w:rPr>
                <w:spacing w:val="4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"/>
                <w:sz w:val="24"/>
                <w:szCs w:val="24"/>
                <w:lang w:val="en-US"/>
              </w:rPr>
              <w:t>AS</w:t>
            </w:r>
            <w:r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"/>
                <w:sz w:val="24"/>
                <w:szCs w:val="24"/>
                <w:lang w:val="en-US"/>
              </w:rPr>
              <w:t>INTEGER</w:t>
            </w:r>
          </w:p>
          <w:p w14:paraId="3D3A3432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Dat[l]</w:t>
            </w:r>
            <w:r>
              <w:rPr>
                <w:spacing w:val="19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=</w:t>
            </w:r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</w:t>
            </w:r>
          </w:p>
          <w:p w14:paraId="1B2FC3E0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Dat[2]</w:t>
            </w:r>
            <w:r>
              <w:rPr>
                <w:spacing w:val="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=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</w:t>
            </w:r>
          </w:p>
          <w:p w14:paraId="6642BCCB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Dat[3]</w:t>
            </w:r>
            <w:r>
              <w:rPr>
                <w:spacing w:val="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=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6</w:t>
            </w:r>
          </w:p>
          <w:p w14:paraId="06A08D7C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Dat[4]</w:t>
            </w:r>
            <w:r>
              <w:rPr>
                <w:spacing w:val="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=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8</w:t>
            </w:r>
          </w:p>
          <w:p w14:paraId="78FBE467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Dat[5]</w:t>
            </w:r>
            <w:r>
              <w:rPr>
                <w:spacing w:val="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=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4</w:t>
            </w:r>
          </w:p>
          <w:p w14:paraId="32CB42FA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Dat[6]</w:t>
            </w:r>
            <w:r>
              <w:rPr>
                <w:spacing w:val="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=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</w:t>
            </w:r>
          </w:p>
          <w:p w14:paraId="2D061129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Dat[7]</w:t>
            </w:r>
            <w:r>
              <w:rPr>
                <w:spacing w:val="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=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4</w:t>
            </w:r>
          </w:p>
          <w:p w14:paraId="0488CDFE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Dat[8]</w:t>
            </w:r>
            <w:r>
              <w:rPr>
                <w:spacing w:val="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=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7</w:t>
            </w:r>
          </w:p>
          <w:p w14:paraId="1F7582AC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Dat[9]</w:t>
            </w:r>
            <w:r>
              <w:rPr>
                <w:spacing w:val="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:= 4</w:t>
            </w:r>
          </w:p>
          <w:p w14:paraId="0FDB1AD1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Dat[10]</w:t>
            </w:r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"/>
                <w:sz w:val="24"/>
                <w:szCs w:val="24"/>
                <w:lang w:val="en-US"/>
              </w:rPr>
              <w:t>:=4</w:t>
            </w:r>
          </w:p>
          <w:p w14:paraId="5018F310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Dat[ll]</w:t>
            </w:r>
            <w:r>
              <w:rPr>
                <w:spacing w:val="23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:=</w:t>
            </w:r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"/>
                <w:sz w:val="24"/>
                <w:szCs w:val="24"/>
                <w:lang w:val="en-US"/>
              </w:rPr>
              <w:t>8</w:t>
            </w:r>
          </w:p>
          <w:p w14:paraId="175E1C5E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Dat[12]</w:t>
            </w:r>
            <w:r>
              <w:rPr>
                <w:spacing w:val="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:= 7</w:t>
            </w:r>
          </w:p>
          <w:p w14:paraId="1F7D8775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pacing w:val="-6"/>
                <w:sz w:val="24"/>
                <w:szCs w:val="24"/>
                <w:lang w:val="en-US"/>
              </w:rPr>
              <w:t>month</w:t>
            </w:r>
            <w:r>
              <w:rPr>
                <w:spacing w:val="4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6"/>
                <w:sz w:val="24"/>
                <w:szCs w:val="24"/>
                <w:lang w:val="en-US"/>
              </w:rPr>
              <w:t>=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6"/>
                <w:sz w:val="24"/>
                <w:szCs w:val="24"/>
                <w:lang w:val="en-US"/>
              </w:rPr>
              <w:t>1:</w:t>
            </w:r>
            <w:r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6"/>
                <w:sz w:val="24"/>
                <w:szCs w:val="24"/>
                <w:lang w:val="en-US"/>
              </w:rPr>
              <w:t>m</w:t>
            </w:r>
            <w:r>
              <w:rPr>
                <w:spacing w:val="5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6"/>
                <w:sz w:val="24"/>
                <w:szCs w:val="24"/>
                <w:lang w:val="en-US"/>
              </w:rPr>
              <w:t>=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6"/>
                <w:sz w:val="24"/>
                <w:szCs w:val="24"/>
                <w:lang w:val="en-US"/>
              </w:rPr>
              <w:t>Dat(l)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FORk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=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TO</w:t>
            </w:r>
            <w:r>
              <w:rPr>
                <w:spacing w:val="2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12</w:t>
            </w:r>
          </w:p>
          <w:p w14:paraId="4D4F5611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IF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Dat(k)</w:t>
            </w:r>
            <w:r>
              <w:rPr>
                <w:spacing w:val="8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&lt;=</w:t>
            </w:r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THEN</w:t>
            </w:r>
          </w:p>
          <w:p w14:paraId="5AF8EB8E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m = Dat(k)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month</w:t>
            </w:r>
            <w:r>
              <w:rPr>
                <w:spacing w:val="2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=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k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END</w:t>
            </w:r>
            <w:r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IF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NEXT</w:t>
            </w:r>
            <w:r>
              <w:rPr>
                <w:spacing w:val="1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k</w:t>
            </w:r>
          </w:p>
          <w:p w14:paraId="51D74B5A">
            <w:pPr>
              <w:pStyle w:val="1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PRINT </w:t>
            </w:r>
            <w:r>
              <w:rPr>
                <w:spacing w:val="-5"/>
                <w:sz w:val="24"/>
                <w:szCs w:val="24"/>
              </w:rPr>
              <w:t>month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END</w:t>
            </w:r>
          </w:p>
        </w:tc>
        <w:tc>
          <w:tcPr>
            <w:tcW w:w="27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4EC4A4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Var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5"/>
                <w:sz w:val="24"/>
                <w:szCs w:val="24"/>
                <w:lang w:val="en-US"/>
              </w:rPr>
              <w:t>k,</w:t>
            </w:r>
            <w:r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5"/>
                <w:sz w:val="24"/>
                <w:szCs w:val="24"/>
                <w:lang w:val="en-US"/>
              </w:rPr>
              <w:t>m,</w:t>
            </w:r>
            <w:r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5"/>
                <w:sz w:val="24"/>
                <w:szCs w:val="24"/>
                <w:lang w:val="en-US"/>
              </w:rPr>
              <w:t>month:</w:t>
            </w:r>
            <w:r>
              <w:rPr>
                <w:spacing w:val="35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integer;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Dat: array[1.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.12] of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integer;</w:t>
            </w:r>
            <w:r>
              <w:rPr>
                <w:spacing w:val="5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Begin</w:t>
            </w:r>
          </w:p>
          <w:p w14:paraId="4329E396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Dat[l]</w:t>
            </w:r>
            <w:r>
              <w:rPr>
                <w:spacing w:val="1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:=</w:t>
            </w:r>
            <w:r>
              <w:rPr>
                <w:spacing w:val="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5;</w:t>
            </w:r>
          </w:p>
          <w:p w14:paraId="7281D431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Dat[2]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:=</w:t>
            </w:r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5;</w:t>
            </w:r>
          </w:p>
          <w:p w14:paraId="0DFDCFC1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Dat[3]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:=</w:t>
            </w:r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6;</w:t>
            </w:r>
          </w:p>
          <w:p w14:paraId="2D6395A0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Dat[4]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:=</w:t>
            </w:r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8;</w:t>
            </w:r>
          </w:p>
          <w:p w14:paraId="4422D523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Dat[5]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:=</w:t>
            </w:r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4;</w:t>
            </w:r>
          </w:p>
          <w:p w14:paraId="38F06050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Dat[6]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:=</w:t>
            </w:r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5;</w:t>
            </w:r>
          </w:p>
          <w:p w14:paraId="6D1BF314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Dat[7]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:=</w:t>
            </w:r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4;</w:t>
            </w:r>
          </w:p>
          <w:p w14:paraId="54FC7F00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Dat[8]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:=</w:t>
            </w:r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7;</w:t>
            </w:r>
          </w:p>
          <w:p w14:paraId="5025ECA4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Dat[9]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:=</w:t>
            </w:r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4;</w:t>
            </w:r>
          </w:p>
          <w:p w14:paraId="0EE5F64B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Dat[10]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"/>
                <w:sz w:val="24"/>
                <w:szCs w:val="24"/>
                <w:lang w:val="en-US"/>
              </w:rPr>
              <w:t>:=4;</w:t>
            </w:r>
          </w:p>
          <w:p w14:paraId="2977EE55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Dat[ll]</w:t>
            </w:r>
            <w:r>
              <w:rPr>
                <w:spacing w:val="24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:=</w:t>
            </w:r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"/>
                <w:sz w:val="24"/>
                <w:szCs w:val="24"/>
                <w:lang w:val="en-US"/>
              </w:rPr>
              <w:t>8;</w:t>
            </w:r>
          </w:p>
          <w:p w14:paraId="6F846668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Dat[12] := 7; month:</w:t>
            </w:r>
            <w:r>
              <w:rPr>
                <w:spacing w:val="6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= 1;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m</w:t>
            </w:r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:=</w:t>
            </w:r>
            <w:r>
              <w:rPr>
                <w:spacing w:val="2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Dat[l];</w:t>
            </w:r>
            <w:r>
              <w:rPr>
                <w:spacing w:val="44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for</w:t>
            </w:r>
            <w:r>
              <w:rPr>
                <w:spacing w:val="4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k </w:t>
            </w:r>
            <w:r>
              <w:rPr>
                <w:spacing w:val="-3"/>
                <w:sz w:val="24"/>
                <w:szCs w:val="24"/>
                <w:lang w:val="en-US"/>
              </w:rPr>
              <w:t>:=</w:t>
            </w:r>
            <w:r>
              <w:rPr>
                <w:spacing w:val="2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3"/>
                <w:sz w:val="24"/>
                <w:szCs w:val="24"/>
                <w:lang w:val="en-US"/>
              </w:rPr>
              <w:t>2</w:t>
            </w:r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3"/>
                <w:sz w:val="24"/>
                <w:szCs w:val="24"/>
                <w:lang w:val="en-US"/>
              </w:rPr>
              <w:t>to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3"/>
                <w:sz w:val="24"/>
                <w:szCs w:val="24"/>
                <w:lang w:val="en-US"/>
              </w:rPr>
              <w:t>12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do</w:t>
            </w:r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if</w:t>
            </w:r>
            <w:r>
              <w:rPr>
                <w:spacing w:val="1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Dat[k]</w:t>
            </w:r>
            <w:r>
              <w:rPr>
                <w:spacing w:val="1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&lt;=</w:t>
            </w:r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then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begin</w:t>
            </w:r>
          </w:p>
          <w:p w14:paraId="1C90F44F">
            <w:pPr>
              <w:pStyle w:val="11"/>
              <w:tabs>
                <w:tab w:val="left" w:pos="592"/>
                <w:tab w:val="left" w:pos="1462"/>
                <w:tab w:val="left" w:pos="2617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m:=</w:t>
            </w:r>
            <w:r>
              <w:rPr>
                <w:sz w:val="24"/>
                <w:szCs w:val="24"/>
                <w:lang w:val="en-US"/>
              </w:rPr>
              <w:tab/>
            </w:r>
            <w:r>
              <w:rPr>
                <w:sz w:val="24"/>
                <w:szCs w:val="24"/>
                <w:lang w:val="en-US"/>
              </w:rPr>
              <w:t>Dat[k];</w:t>
            </w:r>
            <w:r>
              <w:rPr>
                <w:sz w:val="24"/>
                <w:szCs w:val="24"/>
                <w:lang w:val="en-US"/>
              </w:rPr>
              <w:tab/>
            </w:r>
            <w:r>
              <w:rPr>
                <w:sz w:val="24"/>
                <w:szCs w:val="24"/>
                <w:lang w:val="en-US"/>
              </w:rPr>
              <w:t>month</w:t>
            </w:r>
            <w:r>
              <w:rPr>
                <w:spacing w:val="9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:=</w:t>
            </w:r>
            <w:r>
              <w:rPr>
                <w:sz w:val="24"/>
                <w:szCs w:val="24"/>
                <w:lang w:val="en-US"/>
              </w:rPr>
              <w:tab/>
            </w:r>
            <w:r>
              <w:rPr>
                <w:spacing w:val="-2"/>
                <w:sz w:val="24"/>
                <w:szCs w:val="24"/>
                <w:lang w:val="en-US"/>
              </w:rPr>
              <w:t>k;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end;</w:t>
            </w:r>
          </w:p>
          <w:p w14:paraId="454605A4">
            <w:pPr>
              <w:pStyle w:val="1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write(month);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End.</w:t>
            </w:r>
          </w:p>
        </w:tc>
      </w:tr>
    </w:tbl>
    <w:p w14:paraId="12208115">
      <w:pPr>
        <w:pStyle w:val="7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Ответ:</w:t>
      </w:r>
    </w:p>
    <w:p w14:paraId="395A959C">
      <w:pPr>
        <w:pStyle w:val="7"/>
        <w:tabs>
          <w:tab w:val="left" w:pos="1648"/>
        </w:tabs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>
        <w:rPr>
          <w:sz w:val="24"/>
          <w:szCs w:val="24"/>
        </w:rPr>
        <w:t>У</w:t>
      </w:r>
      <w:r>
        <w:rPr>
          <w:spacing w:val="105"/>
          <w:sz w:val="24"/>
          <w:szCs w:val="24"/>
        </w:rPr>
        <w:t xml:space="preserve"> </w:t>
      </w:r>
      <w:r>
        <w:rPr>
          <w:sz w:val="24"/>
          <w:szCs w:val="24"/>
        </w:rPr>
        <w:t>исполнителя</w:t>
      </w:r>
      <w:r>
        <w:rPr>
          <w:spacing w:val="118"/>
          <w:sz w:val="24"/>
          <w:szCs w:val="24"/>
        </w:rPr>
        <w:t xml:space="preserve"> </w:t>
      </w:r>
      <w:r>
        <w:rPr>
          <w:sz w:val="24"/>
          <w:szCs w:val="24"/>
        </w:rPr>
        <w:t>Квадратор</w:t>
      </w:r>
      <w:r>
        <w:rPr>
          <w:spacing w:val="122"/>
          <w:sz w:val="24"/>
          <w:szCs w:val="24"/>
        </w:rPr>
        <w:t xml:space="preserve"> </w:t>
      </w:r>
      <w:r>
        <w:rPr>
          <w:sz w:val="24"/>
          <w:szCs w:val="24"/>
        </w:rPr>
        <w:t>две</w:t>
      </w:r>
      <w:r>
        <w:rPr>
          <w:spacing w:val="107"/>
          <w:sz w:val="24"/>
          <w:szCs w:val="24"/>
        </w:rPr>
        <w:t xml:space="preserve"> </w:t>
      </w:r>
      <w:r>
        <w:rPr>
          <w:sz w:val="24"/>
          <w:szCs w:val="24"/>
        </w:rPr>
        <w:t>команды,</w:t>
      </w:r>
      <w:r>
        <w:rPr>
          <w:spacing w:val="101"/>
          <w:sz w:val="24"/>
          <w:szCs w:val="24"/>
        </w:rPr>
        <w:t xml:space="preserve"> </w:t>
      </w:r>
      <w:r>
        <w:rPr>
          <w:sz w:val="24"/>
          <w:szCs w:val="24"/>
        </w:rPr>
        <w:t>которым</w:t>
      </w:r>
      <w:r>
        <w:rPr>
          <w:spacing w:val="97"/>
          <w:sz w:val="24"/>
          <w:szCs w:val="24"/>
        </w:rPr>
        <w:t xml:space="preserve"> </w:t>
      </w:r>
      <w:r>
        <w:rPr>
          <w:sz w:val="24"/>
          <w:szCs w:val="24"/>
        </w:rPr>
        <w:t>присвоены номера: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1.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возведи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квадрат,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2.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прибавь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3.</w:t>
      </w:r>
    </w:p>
    <w:p w14:paraId="09349195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>Первая из них возводит число на экране во вторую степень, вторая 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прибавляет к числу 3. Составьте алгоритм получения из числа 5 числа 127,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содержащий не более 5 команд. В ответе запишите только номера команд.</w:t>
      </w:r>
      <w:r>
        <w:rPr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(Например, 12212 </w:t>
      </w:r>
      <w:r>
        <w:rPr>
          <w:sz w:val="24"/>
          <w:szCs w:val="24"/>
        </w:rPr>
        <w:t xml:space="preserve">— </w:t>
      </w:r>
      <w:r>
        <w:rPr>
          <w:i/>
          <w:sz w:val="24"/>
          <w:szCs w:val="24"/>
        </w:rPr>
        <w:t>это алгоритм: возведи в квадрат прибавь 3 прибавь 3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возведи</w:t>
      </w:r>
      <w:r>
        <w:rPr>
          <w:i/>
          <w:spacing w:val="11"/>
          <w:sz w:val="24"/>
          <w:szCs w:val="24"/>
        </w:rPr>
        <w:t xml:space="preserve"> </w:t>
      </w:r>
      <w:r>
        <w:rPr>
          <w:i/>
          <w:sz w:val="24"/>
          <w:szCs w:val="24"/>
        </w:rPr>
        <w:t>в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квадрат</w:t>
      </w:r>
      <w:r>
        <w:rPr>
          <w:i/>
          <w:spacing w:val="9"/>
          <w:sz w:val="24"/>
          <w:szCs w:val="24"/>
        </w:rPr>
        <w:t xml:space="preserve"> </w:t>
      </w:r>
      <w:r>
        <w:rPr>
          <w:i/>
          <w:sz w:val="24"/>
          <w:szCs w:val="24"/>
        </w:rPr>
        <w:t>прибавь</w:t>
      </w:r>
      <w:r>
        <w:rPr>
          <w:i/>
          <w:spacing w:val="10"/>
          <w:sz w:val="24"/>
          <w:szCs w:val="24"/>
        </w:rPr>
        <w:t xml:space="preserve"> </w:t>
      </w:r>
      <w:r>
        <w:rPr>
          <w:i/>
          <w:sz w:val="24"/>
          <w:szCs w:val="24"/>
        </w:rPr>
        <w:t>3,</w:t>
      </w:r>
    </w:p>
    <w:p w14:paraId="7C0FA3C9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который</w:t>
      </w:r>
      <w:r>
        <w:rPr>
          <w:i/>
          <w:spacing w:val="22"/>
          <w:sz w:val="24"/>
          <w:szCs w:val="24"/>
        </w:rPr>
        <w:t xml:space="preserve"> </w:t>
      </w:r>
      <w:r>
        <w:rPr>
          <w:i/>
          <w:sz w:val="24"/>
          <w:szCs w:val="24"/>
        </w:rPr>
        <w:t>преобразует</w:t>
      </w:r>
      <w:r>
        <w:rPr>
          <w:i/>
          <w:spacing w:val="20"/>
          <w:sz w:val="24"/>
          <w:szCs w:val="24"/>
        </w:rPr>
        <w:t xml:space="preserve"> </w:t>
      </w:r>
      <w:r>
        <w:rPr>
          <w:i/>
          <w:sz w:val="24"/>
          <w:szCs w:val="24"/>
        </w:rPr>
        <w:t>число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2</w:t>
      </w:r>
      <w:r>
        <w:rPr>
          <w:i/>
          <w:spacing w:val="22"/>
          <w:sz w:val="24"/>
          <w:szCs w:val="24"/>
        </w:rPr>
        <w:t xml:space="preserve"> </w:t>
      </w:r>
      <w:r>
        <w:rPr>
          <w:i/>
          <w:sz w:val="24"/>
          <w:szCs w:val="24"/>
        </w:rPr>
        <w:t>в</w:t>
      </w:r>
      <w:r>
        <w:rPr>
          <w:i/>
          <w:spacing w:val="11"/>
          <w:sz w:val="24"/>
          <w:szCs w:val="24"/>
        </w:rPr>
        <w:t xml:space="preserve"> </w:t>
      </w:r>
      <w:r>
        <w:rPr>
          <w:i/>
          <w:sz w:val="24"/>
          <w:szCs w:val="24"/>
        </w:rPr>
        <w:t>число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103).</w:t>
      </w:r>
    </w:p>
    <w:p w14:paraId="151D0315">
      <w:pPr>
        <w:pStyle w:val="7"/>
        <w:ind w:left="0"/>
        <w:rPr>
          <w:sz w:val="24"/>
          <w:szCs w:val="24"/>
        </w:rPr>
      </w:pPr>
      <w:r>
        <w:rPr>
          <w:sz w:val="24"/>
          <w:szCs w:val="24"/>
        </w:rPr>
        <w:t>Если таких алгоритмов более одного, то запишите любой из них.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Ответ:</w:t>
      </w:r>
    </w:p>
    <w:p w14:paraId="191E8767">
      <w:pPr>
        <w:pStyle w:val="10"/>
        <w:numPr>
          <w:ilvl w:val="0"/>
          <w:numId w:val="18"/>
        </w:numPr>
        <w:tabs>
          <w:tab w:val="left" w:pos="1229"/>
        </w:tabs>
        <w:spacing w:before="0"/>
        <w:ind w:left="0" w:firstLine="0"/>
        <w:rPr>
          <w:sz w:val="24"/>
          <w:szCs w:val="24"/>
        </w:rPr>
      </w:pPr>
      <w:r>
        <w:rPr>
          <w:sz w:val="24"/>
          <w:szCs w:val="24"/>
        </w:rPr>
        <w:t>Некоторый алгоритм 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одной цепочки символов получает новую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цепочку следующим образом. Сначала вычисляется длина исходной цепочки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символов;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если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чётна,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середину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цепочки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символов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добавляется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символ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если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нечётна,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начало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цепочки добавляется символ Б.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полученной цепочке символов каждая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буква заменяется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буквой, следующей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 ней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алфавите (А 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Б,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В и т. д., а Я — на А).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Получившаяся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цепочка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алгоритма.</w:t>
      </w:r>
    </w:p>
    <w:p w14:paraId="3A4091C2">
      <w:pPr>
        <w:pStyle w:val="7"/>
        <w:ind w:left="0"/>
        <w:rPr>
          <w:b/>
          <w:sz w:val="24"/>
          <w:szCs w:val="24"/>
        </w:rPr>
      </w:pPr>
      <w:r>
        <w:rPr>
          <w:sz w:val="24"/>
          <w:szCs w:val="24"/>
        </w:rPr>
        <w:t xml:space="preserve">Например, если исходной была цепочка </w:t>
      </w:r>
      <w:r>
        <w:rPr>
          <w:b/>
          <w:sz w:val="24"/>
          <w:szCs w:val="24"/>
        </w:rPr>
        <w:t xml:space="preserve">ВРМ, </w:t>
      </w:r>
      <w:r>
        <w:rPr>
          <w:sz w:val="24"/>
          <w:szCs w:val="24"/>
        </w:rPr>
        <w:t>то результатом 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алгоритма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будет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цепочка</w:t>
      </w:r>
      <w:r>
        <w:rPr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ВГСН,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если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исходной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цепочка</w:t>
      </w:r>
      <w:r>
        <w:rPr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ПД,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результатом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алгоритма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будет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цепочка</w:t>
      </w:r>
      <w:r>
        <w:rPr>
          <w:spacing w:val="14"/>
          <w:sz w:val="24"/>
          <w:szCs w:val="24"/>
        </w:rPr>
        <w:t xml:space="preserve"> </w:t>
      </w:r>
      <w:r>
        <w:rPr>
          <w:b/>
          <w:sz w:val="24"/>
          <w:szCs w:val="24"/>
        </w:rPr>
        <w:t>РБЕ.</w:t>
      </w:r>
    </w:p>
    <w:p w14:paraId="744A316E">
      <w:pPr>
        <w:pStyle w:val="7"/>
        <w:ind w:left="0"/>
        <w:rPr>
          <w:sz w:val="24"/>
          <w:szCs w:val="24"/>
        </w:rPr>
      </w:pPr>
      <w:r>
        <w:rPr>
          <w:sz w:val="24"/>
          <w:szCs w:val="24"/>
        </w:rPr>
        <w:t xml:space="preserve">Дана цепочка символов </w:t>
      </w:r>
      <w:r>
        <w:rPr>
          <w:b/>
          <w:sz w:val="24"/>
          <w:szCs w:val="24"/>
        </w:rPr>
        <w:t xml:space="preserve">ТОР. </w:t>
      </w:r>
      <w:r>
        <w:rPr>
          <w:sz w:val="24"/>
          <w:szCs w:val="24"/>
        </w:rPr>
        <w:t>Какая цепочка символов получится, если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 данной цепочке применить описанный алгоритм дважды (т. е. применить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алгоритм к данной цепочке, а затем к результату вновь применить алгоритм)?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Русский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алфавит: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АБВГДЕЁЖЗИИКЛМНОПРСТУ-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ФХЦЧШЩЪЫЬЭЮЯ.</w:t>
      </w:r>
    </w:p>
    <w:p w14:paraId="78BBBE14">
      <w:pPr>
        <w:pStyle w:val="7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Ответ:</w:t>
      </w:r>
    </w:p>
    <w:p w14:paraId="49165255">
      <w:pPr>
        <w:pStyle w:val="10"/>
        <w:numPr>
          <w:ilvl w:val="0"/>
          <w:numId w:val="18"/>
        </w:numPr>
        <w:tabs>
          <w:tab w:val="left" w:pos="1229"/>
        </w:tabs>
        <w:spacing w:before="0"/>
        <w:ind w:left="0" w:firstLine="0"/>
        <w:rPr>
          <w:sz w:val="24"/>
          <w:szCs w:val="24"/>
        </w:rPr>
      </w:pPr>
      <w:r>
        <w:rPr>
          <w:sz w:val="24"/>
          <w:szCs w:val="24"/>
        </w:rPr>
        <w:t>Напишите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последовательности натуральных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чисел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определяет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количество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чисел,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оканчивающихся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6.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вход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количество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чисел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затем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последовательности всегда имеется число, оканчивающееся на 6.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Количество чисел не превышает 1000. Введённые числа не превышают 30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ООО.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вывести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количество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чисел,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оканчивающихся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6.</w:t>
      </w:r>
    </w:p>
    <w:p w14:paraId="739AA0BE">
      <w:pPr>
        <w:pStyle w:val="2"/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t>Пример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программы:</w:t>
      </w:r>
    </w:p>
    <w:p w14:paraId="0FCF23C0">
      <w:pPr>
        <w:pStyle w:val="7"/>
        <w:ind w:left="0"/>
        <w:jc w:val="left"/>
        <w:rPr>
          <w:b/>
          <w:sz w:val="24"/>
          <w:szCs w:val="24"/>
        </w:rPr>
      </w:pPr>
    </w:p>
    <w:tbl>
      <w:tblPr>
        <w:tblStyle w:val="9"/>
        <w:tblW w:w="0" w:type="auto"/>
        <w:tblInd w:w="23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54"/>
        <w:gridCol w:w="2703"/>
      </w:tblGrid>
      <w:tr w14:paraId="74B283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2554" w:type="dxa"/>
          </w:tcPr>
          <w:p w14:paraId="660E15DD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данные</w:t>
            </w:r>
          </w:p>
        </w:tc>
        <w:tc>
          <w:tcPr>
            <w:tcW w:w="2703" w:type="dxa"/>
          </w:tcPr>
          <w:p w14:paraId="7D97385A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Выходные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данные</w:t>
            </w:r>
          </w:p>
        </w:tc>
      </w:tr>
      <w:tr w14:paraId="400048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554" w:type="dxa"/>
          </w:tcPr>
          <w:p w14:paraId="320314A8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3, 16, 26, 24</w:t>
            </w:r>
          </w:p>
        </w:tc>
        <w:tc>
          <w:tcPr>
            <w:tcW w:w="2703" w:type="dxa"/>
          </w:tcPr>
          <w:p w14:paraId="6C50A4D3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z</w:t>
            </w:r>
          </w:p>
        </w:tc>
      </w:tr>
    </w:tbl>
    <w:p w14:paraId="1470805A">
      <w:pPr>
        <w:rPr>
          <w:sz w:val="24"/>
          <w:szCs w:val="24"/>
        </w:rPr>
      </w:pPr>
    </w:p>
    <w:sectPr>
      <w:pgSz w:w="11910" w:h="16850"/>
      <w:pgMar w:top="480" w:right="480" w:bottom="740" w:left="1460" w:header="0" w:footer="47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Noto Sans Symbol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9AE685">
    <w:pPr>
      <w:pStyle w:val="7"/>
      <w:spacing w:line="14" w:lineRule="auto"/>
      <w:ind w:left="0"/>
      <w:jc w:val="left"/>
      <w:rPr>
        <w:sz w:val="19"/>
      </w:rPr>
    </w:pPr>
    <w:r>
      <w:rPr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6809105</wp:posOffset>
              </wp:positionH>
              <wp:positionV relativeFrom="page">
                <wp:posOffset>10204450</wp:posOffset>
              </wp:positionV>
              <wp:extent cx="266700" cy="198120"/>
              <wp:effectExtent l="0" t="0" r="0" b="0"/>
              <wp:wrapNone/>
              <wp:docPr id="3" name="Пол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A1B0B4">
                          <w:pPr>
                            <w:spacing w:before="20"/>
                            <w:ind w:left="60"/>
                            <w:rPr>
                              <w:rFonts w:ascii="Courier New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ourier New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ourier New"/>
                              <w:sz w:val="24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Поле 3" o:spid="_x0000_s1026" o:spt="202" type="#_x0000_t202" style="position:absolute;left:0pt;margin-left:536.15pt;margin-top:803.5pt;height:15.6pt;width:21pt;mso-position-horizontal-relative:page;mso-position-vertical-relative:page;z-index:-251656192;mso-width-relative:page;mso-height-relative:page;" filled="f" stroked="f" coordsize="21600,21600" o:gfxdata="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abxDH9kAAAAPAQAADwAAAAAAAAABACAAAAAi&#10;AAAAZHJzL2Rvd25yZXYueG1sUEsBAhQAFAAAAAgAh07iQBHRWCEJAgAAAwQAAA4AAAAAAAAAAQAg&#10;AAAAKAEAAGRycy9lMm9Eb2MueG1sUEsFBgAAAAAGAAYAWQEAAKM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8A1B0B4">
                    <w:pPr>
                      <w:spacing w:before="20"/>
                      <w:ind w:left="60"/>
                      <w:rPr>
                        <w:rFonts w:ascii="Courier New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ourier New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ourier New"/>
                        <w:sz w:val="24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12DB"/>
    <w:multiLevelType w:val="multilevel"/>
    <w:tmpl w:val="000012DB"/>
    <w:lvl w:ilvl="0" w:tentative="0">
      <w:start w:val="1"/>
      <w:numFmt w:val="bullet"/>
      <w:lvlText w:val="-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0000153C"/>
    <w:multiLevelType w:val="multilevel"/>
    <w:tmpl w:val="0000153C"/>
    <w:lvl w:ilvl="0" w:tentative="0">
      <w:start w:val="1"/>
      <w:numFmt w:val="bullet"/>
      <w:lvlText w:val="-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00002EA6"/>
    <w:multiLevelType w:val="multilevel"/>
    <w:tmpl w:val="00002EA6"/>
    <w:lvl w:ilvl="0" w:tentative="0">
      <w:start w:val="1"/>
      <w:numFmt w:val="bullet"/>
      <w:lvlText w:val="-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044E5A68"/>
    <w:multiLevelType w:val="multilevel"/>
    <w:tmpl w:val="044E5A68"/>
    <w:lvl w:ilvl="0" w:tentative="0">
      <w:start w:val="1"/>
      <w:numFmt w:val="decimal"/>
      <w:lvlText w:val="%1."/>
      <w:lvlJc w:val="left"/>
      <w:pPr>
        <w:ind w:left="237" w:hanging="286"/>
        <w:jc w:val="right"/>
      </w:pPr>
      <w:rPr>
        <w:rFonts w:hint="default" w:ascii="Times New Roman" w:hAnsi="Times New Roman" w:eastAsia="Times New Roman" w:cs="Times New Roman"/>
        <w:spacing w:val="-8"/>
        <w:w w:val="101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13" w:hanging="28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6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2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5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78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51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24" w:hanging="286"/>
      </w:pPr>
      <w:rPr>
        <w:rFonts w:hint="default"/>
        <w:lang w:val="ru-RU" w:eastAsia="en-US" w:bidi="ar-SA"/>
      </w:rPr>
    </w:lvl>
  </w:abstractNum>
  <w:abstractNum w:abstractNumId="4">
    <w:nsid w:val="09DA300B"/>
    <w:multiLevelType w:val="multilevel"/>
    <w:tmpl w:val="09DA300B"/>
    <w:lvl w:ilvl="0" w:tentative="0">
      <w:start w:val="1"/>
      <w:numFmt w:val="bullet"/>
      <w:lvlText w:val=""/>
      <w:lvlJc w:val="left"/>
      <w:pPr>
        <w:ind w:left="107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79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1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3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5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7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9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1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30" w:hanging="360"/>
      </w:pPr>
      <w:rPr>
        <w:rFonts w:hint="default" w:ascii="Wingdings" w:hAnsi="Wingdings"/>
      </w:rPr>
    </w:lvl>
  </w:abstractNum>
  <w:abstractNum w:abstractNumId="5">
    <w:nsid w:val="0EDB15A3"/>
    <w:multiLevelType w:val="multilevel"/>
    <w:tmpl w:val="0EDB15A3"/>
    <w:lvl w:ilvl="0" w:tentative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◦"/>
      <w:lvlJc w:val="left"/>
      <w:pPr>
        <w:ind w:left="1080" w:hanging="360"/>
      </w:pPr>
      <w:rPr>
        <w:rFonts w:ascii="Noto Sans Symbols" w:hAnsi="Noto Sans Symbols" w:eastAsia="Noto Sans Symbols" w:cs="Noto Sans Symbols"/>
      </w:rPr>
    </w:lvl>
    <w:lvl w:ilvl="2" w:tentative="0">
      <w:start w:val="1"/>
      <w:numFmt w:val="bullet"/>
      <w:lvlText w:val="▪"/>
      <w:lvlJc w:val="left"/>
      <w:pPr>
        <w:ind w:left="144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◦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5" w:tentative="0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◦"/>
      <w:lvlJc w:val="left"/>
      <w:pPr>
        <w:ind w:left="3240" w:hanging="360"/>
      </w:pPr>
      <w:rPr>
        <w:rFonts w:ascii="Noto Sans Symbols" w:hAnsi="Noto Sans Symbols" w:eastAsia="Noto Sans Symbols" w:cs="Noto Sans Symbols"/>
      </w:rPr>
    </w:lvl>
    <w:lvl w:ilvl="8" w:tentative="0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</w:rPr>
    </w:lvl>
  </w:abstractNum>
  <w:abstractNum w:abstractNumId="6">
    <w:nsid w:val="128A648E"/>
    <w:multiLevelType w:val="multilevel"/>
    <w:tmpl w:val="128A648E"/>
    <w:lvl w:ilvl="0" w:tentative="0">
      <w:start w:val="1"/>
      <w:numFmt w:val="decimal"/>
      <w:lvlText w:val="%1."/>
      <w:lvlJc w:val="left"/>
      <w:pPr>
        <w:ind w:left="933" w:hanging="351"/>
      </w:pPr>
      <w:rPr>
        <w:rFonts w:hint="default" w:ascii="Times New Roman" w:hAnsi="Times New Roman" w:eastAsia="Times New Roman" w:cs="Times New Roman"/>
        <w:spacing w:val="0"/>
        <w:w w:val="100"/>
        <w:sz w:val="24"/>
        <w:szCs w:val="24"/>
        <w:lang w:val="ru-RU" w:eastAsia="ru-RU" w:bidi="ru-RU"/>
      </w:rPr>
    </w:lvl>
    <w:lvl w:ilvl="1" w:tentative="0">
      <w:start w:val="0"/>
      <w:numFmt w:val="bullet"/>
      <w:lvlText w:val="•"/>
      <w:lvlJc w:val="left"/>
      <w:pPr>
        <w:ind w:left="1895" w:hanging="351"/>
      </w:pPr>
      <w:rPr>
        <w:rFonts w:hint="default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2850" w:hanging="351"/>
      </w:pPr>
      <w:rPr>
        <w:rFonts w:hint="default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3805" w:hanging="351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4760" w:hanging="351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5715" w:hanging="351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6670" w:hanging="351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7625" w:hanging="351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8580" w:hanging="351"/>
      </w:pPr>
      <w:rPr>
        <w:rFonts w:hint="default"/>
        <w:lang w:val="ru-RU" w:eastAsia="ru-RU" w:bidi="ru-RU"/>
      </w:rPr>
    </w:lvl>
  </w:abstractNum>
  <w:abstractNum w:abstractNumId="7">
    <w:nsid w:val="175C67DA"/>
    <w:multiLevelType w:val="multilevel"/>
    <w:tmpl w:val="175C67DA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C977332"/>
    <w:multiLevelType w:val="multilevel"/>
    <w:tmpl w:val="1C977332"/>
    <w:lvl w:ilvl="0" w:tentative="0">
      <w:start w:val="1"/>
      <w:numFmt w:val="bullet"/>
      <w:lvlText w:val=""/>
      <w:lvlJc w:val="left"/>
      <w:pPr>
        <w:ind w:left="220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92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4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6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8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80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52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4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62" w:hanging="360"/>
      </w:pPr>
      <w:rPr>
        <w:rFonts w:hint="default" w:ascii="Wingdings" w:hAnsi="Wingdings"/>
      </w:rPr>
    </w:lvl>
  </w:abstractNum>
  <w:abstractNum w:abstractNumId="9">
    <w:nsid w:val="1DE05FCB"/>
    <w:multiLevelType w:val="multilevel"/>
    <w:tmpl w:val="1DE05FCB"/>
    <w:lvl w:ilvl="0" w:tentative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◦"/>
      <w:lvlJc w:val="left"/>
      <w:pPr>
        <w:ind w:left="1080" w:hanging="360"/>
      </w:pPr>
      <w:rPr>
        <w:rFonts w:ascii="Noto Sans Symbols" w:hAnsi="Noto Sans Symbols" w:eastAsia="Noto Sans Symbols" w:cs="Noto Sans Symbols"/>
      </w:rPr>
    </w:lvl>
    <w:lvl w:ilvl="2" w:tentative="0">
      <w:start w:val="1"/>
      <w:numFmt w:val="bullet"/>
      <w:lvlText w:val="▪"/>
      <w:lvlJc w:val="left"/>
      <w:pPr>
        <w:ind w:left="144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◦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5" w:tentative="0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◦"/>
      <w:lvlJc w:val="left"/>
      <w:pPr>
        <w:ind w:left="3240" w:hanging="360"/>
      </w:pPr>
      <w:rPr>
        <w:rFonts w:ascii="Noto Sans Symbols" w:hAnsi="Noto Sans Symbols" w:eastAsia="Noto Sans Symbols" w:cs="Noto Sans Symbols"/>
      </w:rPr>
    </w:lvl>
    <w:lvl w:ilvl="8" w:tentative="0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</w:rPr>
    </w:lvl>
  </w:abstractNum>
  <w:abstractNum w:abstractNumId="10">
    <w:nsid w:val="24C9719A"/>
    <w:multiLevelType w:val="multilevel"/>
    <w:tmpl w:val="24C9719A"/>
    <w:lvl w:ilvl="0" w:tentative="0">
      <w:start w:val="3"/>
      <w:numFmt w:val="decimal"/>
      <w:lvlText w:val="%1."/>
      <w:lvlJc w:val="left"/>
      <w:pPr>
        <w:ind w:left="237" w:hanging="286"/>
      </w:pPr>
      <w:rPr>
        <w:rFonts w:hint="default" w:ascii="Times New Roman" w:hAnsi="Times New Roman" w:eastAsia="Times New Roman" w:cs="Times New Roman"/>
        <w:spacing w:val="-8"/>
        <w:w w:val="101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13" w:hanging="28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6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2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5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78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51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24" w:hanging="286"/>
      </w:pPr>
      <w:rPr>
        <w:rFonts w:hint="default"/>
        <w:lang w:val="ru-RU" w:eastAsia="en-US" w:bidi="ar-SA"/>
      </w:rPr>
    </w:lvl>
  </w:abstractNum>
  <w:abstractNum w:abstractNumId="11">
    <w:nsid w:val="291A73F4"/>
    <w:multiLevelType w:val="multilevel"/>
    <w:tmpl w:val="291A73F4"/>
    <w:lvl w:ilvl="0" w:tentative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◦"/>
      <w:lvlJc w:val="left"/>
      <w:pPr>
        <w:ind w:left="1080" w:hanging="360"/>
      </w:pPr>
      <w:rPr>
        <w:rFonts w:ascii="Noto Sans Symbols" w:hAnsi="Noto Sans Symbols" w:eastAsia="Noto Sans Symbols" w:cs="Noto Sans Symbols"/>
      </w:rPr>
    </w:lvl>
    <w:lvl w:ilvl="2" w:tentative="0">
      <w:start w:val="1"/>
      <w:numFmt w:val="bullet"/>
      <w:lvlText w:val="▪"/>
      <w:lvlJc w:val="left"/>
      <w:pPr>
        <w:ind w:left="144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◦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5" w:tentative="0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◦"/>
      <w:lvlJc w:val="left"/>
      <w:pPr>
        <w:ind w:left="3240" w:hanging="360"/>
      </w:pPr>
      <w:rPr>
        <w:rFonts w:ascii="Noto Sans Symbols" w:hAnsi="Noto Sans Symbols" w:eastAsia="Noto Sans Symbols" w:cs="Noto Sans Symbols"/>
      </w:rPr>
    </w:lvl>
    <w:lvl w:ilvl="8" w:tentative="0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</w:rPr>
    </w:lvl>
  </w:abstractNum>
  <w:abstractNum w:abstractNumId="12">
    <w:nsid w:val="492840F1"/>
    <w:multiLevelType w:val="multilevel"/>
    <w:tmpl w:val="492840F1"/>
    <w:lvl w:ilvl="0" w:tentative="0">
      <w:start w:val="1"/>
      <w:numFmt w:val="decimal"/>
      <w:lvlText w:val="%1."/>
      <w:lvlJc w:val="left"/>
      <w:pPr>
        <w:ind w:left="237" w:hanging="706"/>
      </w:pPr>
      <w:rPr>
        <w:rFonts w:hint="default" w:ascii="Times New Roman" w:hAnsi="Times New Roman" w:eastAsia="Times New Roman" w:cs="Times New Roman"/>
        <w:spacing w:val="-8"/>
        <w:w w:val="101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13" w:hanging="70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6" w:hanging="70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59" w:hanging="70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2" w:hanging="70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5" w:hanging="70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78" w:hanging="70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51" w:hanging="70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24" w:hanging="706"/>
      </w:pPr>
      <w:rPr>
        <w:rFonts w:hint="default"/>
        <w:lang w:val="ru-RU" w:eastAsia="en-US" w:bidi="ar-SA"/>
      </w:rPr>
    </w:lvl>
  </w:abstractNum>
  <w:abstractNum w:abstractNumId="13">
    <w:nsid w:val="4F8578F7"/>
    <w:multiLevelType w:val="multilevel"/>
    <w:tmpl w:val="4F8578F7"/>
    <w:lvl w:ilvl="0" w:tentative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◦"/>
      <w:lvlJc w:val="left"/>
      <w:pPr>
        <w:ind w:left="1080" w:hanging="360"/>
      </w:pPr>
      <w:rPr>
        <w:rFonts w:ascii="Noto Sans Symbols" w:hAnsi="Noto Sans Symbols" w:eastAsia="Noto Sans Symbols" w:cs="Noto Sans Symbols"/>
      </w:rPr>
    </w:lvl>
    <w:lvl w:ilvl="2" w:tentative="0">
      <w:start w:val="1"/>
      <w:numFmt w:val="bullet"/>
      <w:lvlText w:val="▪"/>
      <w:lvlJc w:val="left"/>
      <w:pPr>
        <w:ind w:left="144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◦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5" w:tentative="0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◦"/>
      <w:lvlJc w:val="left"/>
      <w:pPr>
        <w:ind w:left="3240" w:hanging="360"/>
      </w:pPr>
      <w:rPr>
        <w:rFonts w:ascii="Noto Sans Symbols" w:hAnsi="Noto Sans Symbols" w:eastAsia="Noto Sans Symbols" w:cs="Noto Sans Symbols"/>
      </w:rPr>
    </w:lvl>
    <w:lvl w:ilvl="8" w:tentative="0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</w:rPr>
    </w:lvl>
  </w:abstractNum>
  <w:abstractNum w:abstractNumId="14">
    <w:nsid w:val="54190773"/>
    <w:multiLevelType w:val="multilevel"/>
    <w:tmpl w:val="5419077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55F27A16"/>
    <w:multiLevelType w:val="multilevel"/>
    <w:tmpl w:val="55F27A16"/>
    <w:lvl w:ilvl="0" w:tentative="0">
      <w:start w:val="0"/>
      <w:numFmt w:val="bullet"/>
      <w:lvlText w:val="-"/>
      <w:lvlJc w:val="left"/>
      <w:pPr>
        <w:ind w:left="252" w:hanging="180"/>
      </w:pPr>
      <w:rPr>
        <w:rFonts w:hint="default"/>
        <w:w w:val="101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31" w:hanging="1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02" w:hanging="1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73" w:hanging="1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44" w:hanging="1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15" w:hanging="1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86" w:hanging="1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57" w:hanging="1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28" w:hanging="180"/>
      </w:pPr>
      <w:rPr>
        <w:rFonts w:hint="default"/>
        <w:lang w:val="ru-RU" w:eastAsia="en-US" w:bidi="ar-SA"/>
      </w:rPr>
    </w:lvl>
  </w:abstractNum>
  <w:abstractNum w:abstractNumId="16">
    <w:nsid w:val="65682206"/>
    <w:multiLevelType w:val="multilevel"/>
    <w:tmpl w:val="65682206"/>
    <w:lvl w:ilvl="0" w:tentative="0">
      <w:start w:val="1"/>
      <w:numFmt w:val="bullet"/>
      <w:lvlText w:val=""/>
      <w:lvlJc w:val="left"/>
      <w:pPr>
        <w:ind w:left="218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90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2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4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6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8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50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2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49" w:hanging="360"/>
      </w:pPr>
      <w:rPr>
        <w:rFonts w:hint="default" w:ascii="Wingdings" w:hAnsi="Wingdings"/>
      </w:rPr>
    </w:lvl>
  </w:abstractNum>
  <w:abstractNum w:abstractNumId="17">
    <w:nsid w:val="6A6C7888"/>
    <w:multiLevelType w:val="multilevel"/>
    <w:tmpl w:val="6A6C7888"/>
    <w:lvl w:ilvl="0" w:tentative="0">
      <w:start w:val="0"/>
      <w:numFmt w:val="bullet"/>
      <w:lvlText w:val="•"/>
      <w:lvlJc w:val="left"/>
      <w:pPr>
        <w:ind w:left="237" w:hanging="180"/>
      </w:pPr>
      <w:rPr>
        <w:rFonts w:hint="default" w:ascii="Times New Roman" w:hAnsi="Times New Roman" w:eastAsia="Times New Roman" w:cs="Times New Roman"/>
        <w:w w:val="100"/>
        <w:sz w:val="27"/>
        <w:szCs w:val="27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13" w:hanging="1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6" w:hanging="1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59" w:hanging="1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2" w:hanging="1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5" w:hanging="1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78" w:hanging="1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51" w:hanging="1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24" w:hanging="18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16"/>
  </w:num>
  <w:num w:numId="8">
    <w:abstractNumId w:val="14"/>
  </w:num>
  <w:num w:numId="9">
    <w:abstractNumId w:val="17"/>
  </w:num>
  <w:num w:numId="10">
    <w:abstractNumId w:val="13"/>
  </w:num>
  <w:num w:numId="11">
    <w:abstractNumId w:val="11"/>
  </w:num>
  <w:num w:numId="12">
    <w:abstractNumId w:val="5"/>
  </w:num>
  <w:num w:numId="13">
    <w:abstractNumId w:val="6"/>
  </w:num>
  <w:num w:numId="14">
    <w:abstractNumId w:val="15"/>
  </w:num>
  <w:num w:numId="15">
    <w:abstractNumId w:val="7"/>
  </w:num>
  <w:num w:numId="16">
    <w:abstractNumId w:val="12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A0671"/>
    <w:rsid w:val="000411AE"/>
    <w:rsid w:val="000B5CC7"/>
    <w:rsid w:val="00133D4C"/>
    <w:rsid w:val="00175DFB"/>
    <w:rsid w:val="001A1716"/>
    <w:rsid w:val="001F5350"/>
    <w:rsid w:val="00221735"/>
    <w:rsid w:val="00294E3A"/>
    <w:rsid w:val="00387F73"/>
    <w:rsid w:val="003908CE"/>
    <w:rsid w:val="004F6D0F"/>
    <w:rsid w:val="00556CE3"/>
    <w:rsid w:val="005A25FF"/>
    <w:rsid w:val="005B1164"/>
    <w:rsid w:val="00637ED5"/>
    <w:rsid w:val="00701E65"/>
    <w:rsid w:val="007252F6"/>
    <w:rsid w:val="00736962"/>
    <w:rsid w:val="00754976"/>
    <w:rsid w:val="00770A63"/>
    <w:rsid w:val="007F7C9C"/>
    <w:rsid w:val="008201CF"/>
    <w:rsid w:val="008D6333"/>
    <w:rsid w:val="009130A8"/>
    <w:rsid w:val="0093017F"/>
    <w:rsid w:val="00A52627"/>
    <w:rsid w:val="00A97DBE"/>
    <w:rsid w:val="00AE4745"/>
    <w:rsid w:val="00B20801"/>
    <w:rsid w:val="00B5191F"/>
    <w:rsid w:val="00BA0671"/>
    <w:rsid w:val="00BF6E4A"/>
    <w:rsid w:val="00C50793"/>
    <w:rsid w:val="00CB4343"/>
    <w:rsid w:val="00CD1452"/>
    <w:rsid w:val="00D27C11"/>
    <w:rsid w:val="00E70502"/>
    <w:rsid w:val="00EC319C"/>
    <w:rsid w:val="00EC56EB"/>
    <w:rsid w:val="00ED6185"/>
    <w:rsid w:val="00F01202"/>
    <w:rsid w:val="00F060A9"/>
    <w:rsid w:val="00F91961"/>
    <w:rsid w:val="00FC5623"/>
    <w:rsid w:val="1A37563D"/>
    <w:rsid w:val="55B97575"/>
    <w:rsid w:val="748D29C5"/>
    <w:rsid w:val="78A7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64"/>
      <w:ind w:left="1438"/>
      <w:jc w:val="both"/>
      <w:outlineLvl w:val="0"/>
    </w:pPr>
    <w:rPr>
      <w:b/>
      <w:bCs/>
      <w:sz w:val="28"/>
      <w:szCs w:val="28"/>
    </w:rPr>
  </w:style>
  <w:style w:type="paragraph" w:styleId="3">
    <w:name w:val="heading 2"/>
    <w:basedOn w:val="1"/>
    <w:qFormat/>
    <w:uiPriority w:val="1"/>
    <w:pPr>
      <w:spacing w:before="159"/>
      <w:ind w:left="1228" w:hanging="286"/>
      <w:outlineLvl w:val="1"/>
    </w:pPr>
    <w:rPr>
      <w:b/>
      <w:bCs/>
      <w:i/>
      <w:iCs/>
      <w:sz w:val="28"/>
      <w:szCs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4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7">
    <w:name w:val="Body Text"/>
    <w:basedOn w:val="1"/>
    <w:qFormat/>
    <w:uiPriority w:val="1"/>
    <w:pPr>
      <w:ind w:left="236"/>
      <w:jc w:val="both"/>
    </w:pPr>
    <w:rPr>
      <w:sz w:val="28"/>
      <w:szCs w:val="28"/>
    </w:rPr>
  </w:style>
  <w:style w:type="table" w:styleId="8">
    <w:name w:val="Table Grid"/>
    <w:basedOn w:val="5"/>
    <w:qFormat/>
    <w:uiPriority w:val="59"/>
    <w:pPr>
      <w:widowControl/>
      <w:autoSpaceDE/>
      <w:autoSpaceDN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34"/>
    <w:pPr>
      <w:spacing w:before="173"/>
      <w:ind w:left="236" w:firstLine="706"/>
      <w:jc w:val="both"/>
    </w:pPr>
  </w:style>
  <w:style w:type="paragraph" w:customStyle="1" w:styleId="11">
    <w:name w:val="Table Paragraph"/>
    <w:basedOn w:val="1"/>
    <w:qFormat/>
    <w:uiPriority w:val="1"/>
  </w:style>
  <w:style w:type="paragraph" w:customStyle="1" w:styleId="12">
    <w:name w:val="Обычный1"/>
    <w:qFormat/>
    <w:uiPriority w:val="0"/>
    <w:pPr>
      <w:widowControl/>
      <w:autoSpaceDE/>
      <w:autoSpaceDN/>
      <w:spacing w:after="200" w:line="276" w:lineRule="auto"/>
    </w:pPr>
    <w:rPr>
      <w:rFonts w:ascii="Calibri" w:hAnsi="Calibri" w:eastAsia="Calibri" w:cs="Calibri"/>
      <w:sz w:val="22"/>
      <w:szCs w:val="22"/>
      <w:lang w:val="ru-RU" w:eastAsia="ru-RU" w:bidi="ar-SA"/>
    </w:rPr>
  </w:style>
  <w:style w:type="table" w:customStyle="1" w:styleId="13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Текст выноски Знак"/>
    <w:basedOn w:val="4"/>
    <w:link w:val="6"/>
    <w:semiHidden/>
    <w:qFormat/>
    <w:uiPriority w:val="99"/>
    <w:rPr>
      <w:rFonts w:ascii="Tahoma" w:hAnsi="Tahoma" w:eastAsia="Times New Roman" w:cs="Tahoma"/>
      <w:sz w:val="16"/>
      <w:szCs w:val="16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4094</Words>
  <Characters>23338</Characters>
  <Lines>194</Lines>
  <Paragraphs>54</Paragraphs>
  <TotalTime>20</TotalTime>
  <ScaleCrop>false</ScaleCrop>
  <LinksUpToDate>false</LinksUpToDate>
  <CharactersWithSpaces>27378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2021-09-05T11:17:00Z</dcterms:created>
  <dc:creator>Михарева</dc:creator>
  <cp:lastModifiedBy>Ольга</cp:lastModifiedBy>
  <dcterms:modified xsi:type="dcterms:W3CDTF">2025-11-27T04:50:09Z</dcterms:modified>
  <dc:title>ДЕПОРТАМЕНТ ОБРАЗОВАНИЯ Г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2021-09-05T00:00:00Z</vt:filetime>
  </property>
  <property fmtid="{D5CDD505-2E9C-101B-9397-08002B2CF9AE}" pid="5" name="KSOProductBuildVer">
    <vt:lpwstr>1049-12.2.0.23155</vt:lpwstr>
  </property>
  <property fmtid="{D5CDD505-2E9C-101B-9397-08002B2CF9AE}" pid="6" name="ICV">
    <vt:lpwstr>6CB9270C7CCD4F88928E8971FEF79699_13</vt:lpwstr>
  </property>
</Properties>
</file>